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AB" w:rsidRPr="00B72F0B" w:rsidRDefault="008156AB" w:rsidP="008156AB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2F0B">
        <w:rPr>
          <w:rFonts w:ascii="標楷體" w:eastAsia="標楷體" w:hAnsi="標楷體" w:hint="eastAsia"/>
          <w:sz w:val="28"/>
          <w:szCs w:val="28"/>
        </w:rPr>
        <w:t>基隆市1</w:t>
      </w:r>
      <w:r w:rsidR="004C2204" w:rsidRPr="00B72F0B">
        <w:rPr>
          <w:rFonts w:ascii="標楷體" w:eastAsia="標楷體" w:hAnsi="標楷體" w:hint="eastAsia"/>
          <w:sz w:val="28"/>
          <w:szCs w:val="28"/>
        </w:rPr>
        <w:t>10</w:t>
      </w:r>
      <w:r w:rsidRPr="00B72F0B">
        <w:rPr>
          <w:rFonts w:ascii="標楷體" w:eastAsia="標楷體" w:hAnsi="標楷體" w:hint="eastAsia"/>
          <w:sz w:val="28"/>
          <w:szCs w:val="28"/>
        </w:rPr>
        <w:t>年度環境教育研習活動實施計畫</w:t>
      </w:r>
    </w:p>
    <w:p w:rsidR="008156AB" w:rsidRPr="00B72F0B" w:rsidRDefault="00E90C19" w:rsidP="004F6C8C">
      <w:pPr>
        <w:snapToGrid w:val="0"/>
        <w:spacing w:beforeLines="100"/>
        <w:jc w:val="center"/>
        <w:rPr>
          <w:rFonts w:ascii="標楷體" w:eastAsia="標楷體" w:hAnsi="標楷體"/>
          <w:szCs w:val="24"/>
        </w:rPr>
      </w:pPr>
      <w:bookmarkStart w:id="0" w:name="_GoBack"/>
      <w:r>
        <w:rPr>
          <w:rFonts w:ascii="標楷體" w:eastAsia="標楷體" w:hAnsi="標楷體" w:hint="eastAsia"/>
          <w:bCs/>
          <w:szCs w:val="24"/>
        </w:rPr>
        <w:t>溪流</w:t>
      </w:r>
      <w:r w:rsidR="009D5152" w:rsidRPr="00B72F0B">
        <w:rPr>
          <w:rFonts w:ascii="標楷體" w:eastAsia="標楷體" w:hAnsi="標楷體" w:hint="eastAsia"/>
          <w:bCs/>
          <w:szCs w:val="24"/>
        </w:rPr>
        <w:t>的美麗與危機</w:t>
      </w:r>
      <w:r w:rsidR="008156AB" w:rsidRPr="00B72F0B">
        <w:rPr>
          <w:rFonts w:ascii="標楷體" w:eastAsia="標楷體" w:hAnsi="標楷體" w:hint="eastAsia"/>
          <w:bCs/>
          <w:szCs w:val="24"/>
        </w:rPr>
        <w:t>-</w:t>
      </w:r>
      <w:r w:rsidR="0054658F" w:rsidRPr="00B72F0B">
        <w:rPr>
          <w:rFonts w:ascii="標楷體" w:eastAsia="標楷體" w:hAnsi="標楷體" w:hint="eastAsia"/>
          <w:bCs/>
          <w:szCs w:val="24"/>
        </w:rPr>
        <w:t>素養導向融入防災教育活動工作坊</w:t>
      </w:r>
      <w:bookmarkEnd w:id="0"/>
    </w:p>
    <w:p w:rsidR="008156AB" w:rsidRPr="00B72F0B" w:rsidRDefault="008156AB" w:rsidP="008156AB">
      <w:pPr>
        <w:numPr>
          <w:ilvl w:val="0"/>
          <w:numId w:val="1"/>
        </w:numPr>
        <w:kinsoku w:val="0"/>
        <w:overflowPunct w:val="0"/>
        <w:adjustRightInd w:val="0"/>
        <w:snapToGrid w:val="0"/>
        <w:spacing w:line="500" w:lineRule="exact"/>
        <w:ind w:leftChars="100" w:left="720"/>
        <w:rPr>
          <w:rFonts w:ascii="標楷體" w:eastAsia="標楷體" w:hAnsi="標楷體"/>
          <w:szCs w:val="24"/>
        </w:rPr>
      </w:pPr>
      <w:r w:rsidRPr="00B72F0B">
        <w:rPr>
          <w:rFonts w:ascii="標楷體" w:eastAsia="標楷體" w:hAnsi="標楷體" w:hint="eastAsia"/>
          <w:szCs w:val="24"/>
        </w:rPr>
        <w:t>依據：</w:t>
      </w:r>
    </w:p>
    <w:p w:rsidR="008156AB" w:rsidRPr="00B72F0B" w:rsidRDefault="008156AB" w:rsidP="008156AB">
      <w:pPr>
        <w:spacing w:line="500" w:lineRule="exact"/>
        <w:ind w:leftChars="100" w:left="240"/>
        <w:rPr>
          <w:rFonts w:ascii="標楷體" w:eastAsia="標楷體" w:hAnsi="標楷體"/>
        </w:rPr>
      </w:pPr>
      <w:r w:rsidRPr="00B72F0B">
        <w:rPr>
          <w:rFonts w:ascii="標楷體" w:eastAsia="標楷體" w:hAnsi="標楷體" w:hint="eastAsia"/>
          <w:bCs/>
          <w:szCs w:val="24"/>
        </w:rPr>
        <w:t xml:space="preserve"> (一)</w:t>
      </w:r>
      <w:r w:rsidRPr="00B72F0B">
        <w:rPr>
          <w:rFonts w:ascii="標楷體" w:eastAsia="標楷體" w:hAnsi="標楷體" w:hint="eastAsia"/>
        </w:rPr>
        <w:t>教育部1</w:t>
      </w:r>
      <w:r w:rsidR="004C2204" w:rsidRPr="00B72F0B">
        <w:rPr>
          <w:rFonts w:ascii="標楷體" w:eastAsia="標楷體" w:hAnsi="標楷體" w:hint="eastAsia"/>
        </w:rPr>
        <w:t>10</w:t>
      </w:r>
      <w:r w:rsidRPr="00B72F0B">
        <w:rPr>
          <w:rFonts w:ascii="標楷體" w:eastAsia="標楷體" w:hAnsi="標楷體" w:hint="eastAsia"/>
        </w:rPr>
        <w:t>年度補助地方政府辦理環境教育輔導小組計畫</w:t>
      </w:r>
    </w:p>
    <w:p w:rsidR="008156AB" w:rsidRPr="00B72F0B" w:rsidRDefault="008156AB" w:rsidP="008156AB">
      <w:pPr>
        <w:spacing w:line="500" w:lineRule="exact"/>
        <w:ind w:leftChars="100" w:left="240"/>
        <w:rPr>
          <w:rFonts w:ascii="標楷體" w:eastAsia="標楷體" w:hAnsi="標楷體"/>
        </w:rPr>
      </w:pPr>
      <w:r w:rsidRPr="00B72F0B">
        <w:rPr>
          <w:rFonts w:ascii="標楷體" w:eastAsia="標楷體" w:hAnsi="標楷體" w:hint="eastAsia"/>
          <w:bCs/>
          <w:szCs w:val="24"/>
        </w:rPr>
        <w:t xml:space="preserve"> (二)</w:t>
      </w:r>
      <w:r w:rsidRPr="00B72F0B">
        <w:rPr>
          <w:rFonts w:ascii="標楷體" w:eastAsia="標楷體" w:hAnsi="標楷體" w:hint="eastAsia"/>
        </w:rPr>
        <w:t>基隆市環境教育四年中程計畫（107年至110年）</w:t>
      </w:r>
    </w:p>
    <w:p w:rsidR="008156AB" w:rsidRPr="00B72F0B" w:rsidRDefault="008156AB" w:rsidP="008156AB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B72F0B">
        <w:rPr>
          <w:rFonts w:ascii="標楷體" w:eastAsia="標楷體" w:hAnsi="標楷體" w:hint="eastAsia"/>
          <w:bCs/>
          <w:szCs w:val="24"/>
        </w:rPr>
        <w:t>目標：</w:t>
      </w:r>
    </w:p>
    <w:p w:rsidR="008156AB" w:rsidRPr="00B72F0B" w:rsidRDefault="008156AB" w:rsidP="008156AB">
      <w:pPr>
        <w:snapToGrid w:val="0"/>
        <w:spacing w:line="500" w:lineRule="exact"/>
        <w:ind w:leftChars="100" w:left="240"/>
        <w:rPr>
          <w:rFonts w:ascii="標楷體" w:eastAsia="標楷體" w:hAnsi="標楷體" w:cs="Arial"/>
          <w:szCs w:val="24"/>
          <w:shd w:val="clear" w:color="auto" w:fill="FFFFFF"/>
        </w:rPr>
      </w:pPr>
      <w:r w:rsidRPr="00B72F0B">
        <w:rPr>
          <w:rFonts w:ascii="標楷體" w:eastAsia="標楷體" w:hAnsi="標楷體" w:cs="Arial"/>
          <w:szCs w:val="24"/>
          <w:shd w:val="clear" w:color="auto" w:fill="FFFFFF"/>
        </w:rPr>
        <w:t>臺灣對於</w:t>
      </w:r>
      <w:r w:rsidRPr="00B72F0B">
        <w:rPr>
          <w:rStyle w:val="ad"/>
          <w:rFonts w:ascii="標楷體" w:eastAsia="標楷體" w:hAnsi="標楷體" w:cs="Arial"/>
          <w:i w:val="0"/>
          <w:iCs w:val="0"/>
          <w:szCs w:val="24"/>
          <w:shd w:val="clear" w:color="auto" w:fill="FFFFFF"/>
        </w:rPr>
        <w:t>防災</w:t>
      </w:r>
      <w:r w:rsidRPr="00B72F0B">
        <w:rPr>
          <w:rFonts w:ascii="標楷體" w:eastAsia="標楷體" w:hAnsi="標楷體" w:cs="Arial"/>
          <w:szCs w:val="24"/>
          <w:shd w:val="clear" w:color="auto" w:fill="FFFFFF"/>
        </w:rPr>
        <w:t>議題日益重視，</w:t>
      </w:r>
      <w:r w:rsidRPr="00B72F0B">
        <w:rPr>
          <w:rFonts w:ascii="標楷體" w:eastAsia="標楷體" w:hAnsi="標楷體" w:cs="Arial" w:hint="eastAsia"/>
          <w:szCs w:val="24"/>
          <w:shd w:val="clear" w:color="auto" w:fill="FFFFFF"/>
        </w:rPr>
        <w:t>尤</w:t>
      </w:r>
      <w:r w:rsidRPr="00B72F0B">
        <w:rPr>
          <w:rFonts w:ascii="標楷體" w:eastAsia="標楷體" w:hAnsi="標楷體" w:cs="Calibri" w:hint="eastAsia"/>
          <w:szCs w:val="24"/>
          <w:shd w:val="clear" w:color="auto" w:fill="FFFFFF"/>
        </w:rPr>
        <w:t>近日</w:t>
      </w:r>
      <w:r w:rsidRPr="00B72F0B">
        <w:rPr>
          <w:rFonts w:ascii="標楷體" w:eastAsia="標楷體" w:hAnsi="標楷體" w:cs="Calibri"/>
          <w:szCs w:val="24"/>
          <w:shd w:val="clear" w:color="auto" w:fill="FFFFFF"/>
        </w:rPr>
        <w:t>在台灣較容易發生的災害類型，如颱風災害、洪水災害…</w:t>
      </w:r>
      <w:r w:rsidRPr="00B72F0B">
        <w:rPr>
          <w:rFonts w:ascii="標楷體" w:eastAsia="標楷體" w:hAnsi="標楷體" w:cs="Calibri" w:hint="eastAsia"/>
          <w:szCs w:val="24"/>
          <w:shd w:val="clear" w:color="auto" w:fill="FFFFFF"/>
        </w:rPr>
        <w:t>等，</w:t>
      </w:r>
      <w:r w:rsidR="00E90C19">
        <w:rPr>
          <w:rFonts w:ascii="標楷體" w:eastAsia="標楷體" w:hAnsi="標楷體" w:cs="Calibri" w:hint="eastAsia"/>
          <w:szCs w:val="24"/>
          <w:shd w:val="clear" w:color="auto" w:fill="FFFFFF"/>
        </w:rPr>
        <w:t>溪流</w:t>
      </w:r>
      <w:r w:rsidR="00B72F0B" w:rsidRPr="00B72F0B">
        <w:rPr>
          <w:rFonts w:ascii="標楷體" w:eastAsia="標楷體" w:hAnsi="標楷體" w:cs="Calibri" w:hint="eastAsia"/>
          <w:szCs w:val="24"/>
          <w:shd w:val="clear" w:color="auto" w:fill="FFFFFF"/>
        </w:rPr>
        <w:t>地區在夏季更常面臨</w:t>
      </w:r>
      <w:r w:rsidR="00E90C19">
        <w:rPr>
          <w:rFonts w:ascii="標楷體" w:eastAsia="標楷體" w:hAnsi="標楷體" w:cs="Calibri" w:hint="eastAsia"/>
          <w:szCs w:val="24"/>
          <w:shd w:val="clear" w:color="auto" w:fill="FFFFFF"/>
        </w:rPr>
        <w:t>土石流的威脅</w:t>
      </w:r>
      <w:r w:rsidR="00B72F0B" w:rsidRPr="00B72F0B">
        <w:rPr>
          <w:rFonts w:ascii="標楷體" w:eastAsia="標楷體" w:hAnsi="標楷體" w:cs="Arial" w:hint="eastAsia"/>
          <w:szCs w:val="24"/>
          <w:shd w:val="clear" w:color="auto" w:fill="FFFFFF"/>
        </w:rPr>
        <w:t>，</w:t>
      </w:r>
      <w:r w:rsidRPr="00B72F0B">
        <w:rPr>
          <w:rFonts w:ascii="標楷體" w:eastAsia="標楷體" w:hAnsi="標楷體" w:cs="Calibri" w:hint="eastAsia"/>
          <w:szCs w:val="24"/>
          <w:shd w:val="clear" w:color="auto" w:fill="FFFFFF"/>
        </w:rPr>
        <w:t>若能事前做好</w:t>
      </w:r>
      <w:r w:rsidRPr="00B72F0B">
        <w:rPr>
          <w:rFonts w:ascii="標楷體" w:eastAsia="標楷體" w:hAnsi="標楷體" w:cs="Arial"/>
          <w:szCs w:val="24"/>
          <w:shd w:val="clear" w:color="auto" w:fill="FFFFFF"/>
        </w:rPr>
        <w:t>規劃、計畫實施、預警、緊急應變、救助等措施，</w:t>
      </w:r>
      <w:r w:rsidRPr="00B72F0B">
        <w:rPr>
          <w:rFonts w:ascii="標楷體" w:eastAsia="標楷體" w:hAnsi="標楷體" w:cs="Arial" w:hint="eastAsia"/>
          <w:szCs w:val="24"/>
          <w:shd w:val="clear" w:color="auto" w:fill="FFFFFF"/>
        </w:rPr>
        <w:t>皆有可能</w:t>
      </w:r>
      <w:r w:rsidRPr="00B72F0B">
        <w:rPr>
          <w:rFonts w:ascii="標楷體" w:eastAsia="標楷體" w:hAnsi="標楷體" w:cs="Arial"/>
          <w:szCs w:val="24"/>
          <w:shd w:val="clear" w:color="auto" w:fill="FFFFFF"/>
        </w:rPr>
        <w:t>減少</w:t>
      </w:r>
      <w:r w:rsidRPr="00B72F0B">
        <w:rPr>
          <w:rFonts w:ascii="標楷體" w:eastAsia="標楷體" w:hAnsi="標楷體" w:cs="Arial" w:hint="eastAsia"/>
          <w:szCs w:val="24"/>
          <w:shd w:val="clear" w:color="auto" w:fill="FFFFFF"/>
        </w:rPr>
        <w:t>及</w:t>
      </w:r>
      <w:r w:rsidRPr="00B72F0B">
        <w:rPr>
          <w:rFonts w:ascii="標楷體" w:eastAsia="標楷體" w:hAnsi="標楷體" w:cs="Arial"/>
          <w:szCs w:val="24"/>
          <w:shd w:val="clear" w:color="auto" w:fill="FFFFFF"/>
        </w:rPr>
        <w:t>降低天然或人為災害對於社會所造成的影響及衝擊。</w:t>
      </w:r>
    </w:p>
    <w:p w:rsidR="00E47DF7" w:rsidRDefault="00E90C19" w:rsidP="008156AB">
      <w:pPr>
        <w:snapToGrid w:val="0"/>
        <w:spacing w:line="500" w:lineRule="exact"/>
        <w:ind w:leftChars="100" w:left="24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hint="eastAsia"/>
          <w:bCs/>
          <w:szCs w:val="24"/>
          <w:u w:val="single"/>
        </w:rPr>
        <w:t>復興國小</w:t>
      </w:r>
      <w:r w:rsidR="008156AB" w:rsidRPr="00B72F0B">
        <w:rPr>
          <w:rFonts w:ascii="標楷體" w:eastAsia="標楷體" w:hAnsi="標楷體" w:hint="eastAsia"/>
          <w:bCs/>
          <w:szCs w:val="24"/>
        </w:rPr>
        <w:t>位於</w:t>
      </w:r>
      <w:r>
        <w:rPr>
          <w:rFonts w:ascii="標楷體" w:eastAsia="標楷體" w:hAnsi="標楷體" w:hint="eastAsia"/>
          <w:bCs/>
          <w:szCs w:val="24"/>
        </w:rPr>
        <w:t>友蚋溪邊</w:t>
      </w:r>
      <w:r w:rsidR="008156AB" w:rsidRPr="00B72F0B">
        <w:rPr>
          <w:rFonts w:ascii="標楷體" w:eastAsia="標楷體" w:hAnsi="標楷體" w:hint="eastAsia"/>
          <w:bCs/>
          <w:szCs w:val="24"/>
        </w:rPr>
        <w:t>，</w:t>
      </w:r>
      <w:r>
        <w:rPr>
          <w:rFonts w:ascii="標楷體" w:eastAsia="標楷體" w:hAnsi="標楷體" w:hint="eastAsia"/>
          <w:bCs/>
          <w:szCs w:val="24"/>
        </w:rPr>
        <w:t>屬背山面溪之地勢，</w:t>
      </w:r>
      <w:r w:rsidR="008156AB" w:rsidRPr="00B72F0B">
        <w:rPr>
          <w:rFonts w:ascii="標楷體" w:eastAsia="標楷體" w:hAnsi="標楷體" w:hint="eastAsia"/>
          <w:szCs w:val="24"/>
        </w:rPr>
        <w:t>為持續深</w:t>
      </w:r>
      <w:r w:rsidR="00C01F14" w:rsidRPr="00B72F0B">
        <w:rPr>
          <w:rFonts w:ascii="標楷體" w:eastAsia="標楷體" w:hAnsi="標楷體" w:hint="eastAsia"/>
          <w:szCs w:val="24"/>
        </w:rPr>
        <w:t>化</w:t>
      </w:r>
      <w:r w:rsidR="008156AB" w:rsidRPr="00B72F0B">
        <w:rPr>
          <w:rFonts w:ascii="標楷體" w:eastAsia="標楷體" w:hAnsi="標楷體" w:hint="eastAsia"/>
          <w:szCs w:val="24"/>
        </w:rPr>
        <w:t>「</w:t>
      </w:r>
      <w:r w:rsidR="00FD4705" w:rsidRPr="00B72F0B">
        <w:rPr>
          <w:rFonts w:ascii="標楷體" w:eastAsia="標楷體" w:hAnsi="標楷體" w:hint="eastAsia"/>
          <w:szCs w:val="24"/>
        </w:rPr>
        <w:t>災害防救</w:t>
      </w:r>
      <w:r w:rsidR="008156AB" w:rsidRPr="00B72F0B">
        <w:rPr>
          <w:rFonts w:ascii="標楷體" w:eastAsia="標楷體" w:hAnsi="標楷體" w:hint="eastAsia"/>
          <w:szCs w:val="24"/>
        </w:rPr>
        <w:t>」</w:t>
      </w:r>
      <w:r w:rsidR="00FD4705" w:rsidRPr="00B72F0B">
        <w:rPr>
          <w:rFonts w:ascii="標楷體" w:eastAsia="標楷體" w:hAnsi="標楷體" w:hint="eastAsia"/>
          <w:szCs w:val="24"/>
        </w:rPr>
        <w:t>的</w:t>
      </w:r>
      <w:r w:rsidR="008156AB" w:rsidRPr="00B72F0B">
        <w:rPr>
          <w:rFonts w:ascii="標楷體" w:eastAsia="標楷體" w:hAnsi="標楷體" w:hint="eastAsia"/>
          <w:szCs w:val="24"/>
        </w:rPr>
        <w:t>意識觀念，故辦理防災相關研習，期能</w:t>
      </w:r>
      <w:r w:rsidR="008156AB" w:rsidRPr="00B72F0B">
        <w:rPr>
          <w:rFonts w:ascii="標楷體" w:eastAsia="標楷體" w:hAnsi="標楷體" w:hint="eastAsia"/>
          <w:bCs/>
          <w:szCs w:val="24"/>
          <w:lang w:eastAsia="zh-HK"/>
        </w:rPr>
        <w:t>讓教師</w:t>
      </w:r>
      <w:r w:rsidR="008156AB" w:rsidRPr="00B72F0B">
        <w:rPr>
          <w:rFonts w:ascii="標楷體" w:eastAsia="標楷體" w:hAnsi="標楷體" w:hint="eastAsia"/>
          <w:bCs/>
          <w:szCs w:val="24"/>
        </w:rPr>
        <w:t>透過此一課程，</w:t>
      </w:r>
      <w:r w:rsidR="0013556B" w:rsidRPr="00B72F0B">
        <w:rPr>
          <w:rFonts w:ascii="標楷體" w:eastAsia="標楷體" w:hAnsi="標楷體" w:hint="eastAsia"/>
          <w:bCs/>
          <w:szCs w:val="24"/>
        </w:rPr>
        <w:t>探討相關災害成因，由環境保護做起並推進至如何預防、避免或是</w:t>
      </w:r>
      <w:r w:rsidR="008156AB" w:rsidRPr="00B72F0B">
        <w:rPr>
          <w:rFonts w:ascii="標楷體" w:eastAsia="標楷體" w:hAnsi="標楷體" w:hint="eastAsia"/>
          <w:bCs/>
          <w:szCs w:val="24"/>
        </w:rPr>
        <w:t>降低災害帶來的風險</w:t>
      </w:r>
      <w:r w:rsidR="009D5425" w:rsidRPr="00B72F0B">
        <w:rPr>
          <w:rFonts w:ascii="標楷體" w:eastAsia="標楷體" w:hAnsi="標楷體" w:hint="eastAsia"/>
          <w:bCs/>
          <w:szCs w:val="24"/>
        </w:rPr>
        <w:t>，</w:t>
      </w:r>
      <w:r w:rsidR="0013556B" w:rsidRPr="00B72F0B">
        <w:rPr>
          <w:rFonts w:ascii="標楷體" w:eastAsia="標楷體" w:hAnsi="標楷體" w:hint="eastAsia"/>
          <w:bCs/>
          <w:szCs w:val="24"/>
        </w:rPr>
        <w:t>愛護我們生存的環境，也</w:t>
      </w:r>
      <w:r w:rsidR="009D5425" w:rsidRPr="00B72F0B">
        <w:rPr>
          <w:rFonts w:ascii="標楷體" w:eastAsia="標楷體" w:hAnsi="標楷體" w:hint="eastAsia"/>
          <w:bCs/>
          <w:szCs w:val="24"/>
        </w:rPr>
        <w:t>透過交流相互學習成長</w:t>
      </w:r>
      <w:r w:rsidR="009D5425" w:rsidRPr="00B72F0B">
        <w:rPr>
          <w:rFonts w:ascii="標楷體" w:eastAsia="標楷體" w:hAnsi="標楷體" w:cs="Arial" w:hint="eastAsia"/>
          <w:szCs w:val="24"/>
        </w:rPr>
        <w:t>。</w:t>
      </w:r>
    </w:p>
    <w:p w:rsidR="00464C0F" w:rsidRPr="00464C0F" w:rsidRDefault="00464C0F" w:rsidP="008156AB">
      <w:pPr>
        <w:snapToGrid w:val="0"/>
        <w:spacing w:line="500" w:lineRule="exact"/>
        <w:ind w:leftChars="100" w:left="240"/>
        <w:rPr>
          <w:rFonts w:ascii="標楷體" w:eastAsia="標楷體" w:hAnsi="標楷體"/>
          <w:bCs/>
          <w:szCs w:val="24"/>
        </w:rPr>
      </w:pPr>
      <w:r w:rsidRPr="00464C0F">
        <w:rPr>
          <w:rFonts w:ascii="標楷體" w:eastAsia="標楷體" w:hAnsi="標楷體" w:hint="eastAsia"/>
          <w:bCs/>
          <w:szCs w:val="24"/>
        </w:rPr>
        <w:t>此外，</w:t>
      </w:r>
      <w:r>
        <w:rPr>
          <w:rFonts w:ascii="標楷體" w:eastAsia="標楷體" w:hAnsi="標楷體" w:hint="eastAsia"/>
          <w:bCs/>
          <w:szCs w:val="24"/>
        </w:rPr>
        <w:t>為與環境產生連結，本校結合當季食材與當地作物，帶領參與研習教師製作</w:t>
      </w:r>
      <w:r w:rsidR="001F64D9">
        <w:rPr>
          <w:rFonts w:ascii="標楷體" w:eastAsia="標楷體" w:hAnsi="標楷體" w:hint="eastAsia"/>
          <w:bCs/>
          <w:szCs w:val="24"/>
        </w:rPr>
        <w:t>手工水餃</w:t>
      </w:r>
      <w:r>
        <w:rPr>
          <w:rFonts w:ascii="標楷體" w:eastAsia="標楷體" w:hAnsi="標楷體" w:hint="eastAsia"/>
          <w:bCs/>
          <w:szCs w:val="24"/>
        </w:rPr>
        <w:t>，希望能從在地出發，推展環境教育。</w:t>
      </w:r>
    </w:p>
    <w:p w:rsidR="009D5425" w:rsidRPr="00B72F0B" w:rsidRDefault="009D5425" w:rsidP="00E90C19">
      <w:pPr>
        <w:snapToGrid w:val="0"/>
        <w:spacing w:line="500" w:lineRule="exact"/>
        <w:rPr>
          <w:rFonts w:ascii="標楷體" w:eastAsia="標楷體" w:hAnsi="標楷體"/>
          <w:bCs/>
          <w:szCs w:val="24"/>
        </w:rPr>
      </w:pPr>
    </w:p>
    <w:p w:rsidR="008156AB" w:rsidRPr="00B72F0B" w:rsidRDefault="009D5425" w:rsidP="009D5425">
      <w:pPr>
        <w:snapToGrid w:val="0"/>
        <w:spacing w:line="500" w:lineRule="exact"/>
        <w:rPr>
          <w:rFonts w:ascii="標楷體" w:eastAsia="標楷體" w:hAnsi="標楷體"/>
        </w:rPr>
      </w:pPr>
      <w:r w:rsidRPr="00B72F0B">
        <w:rPr>
          <w:rFonts w:ascii="標楷體" w:eastAsia="標楷體" w:hAnsi="標楷體" w:hint="eastAsia"/>
          <w:bCs/>
          <w:szCs w:val="24"/>
        </w:rPr>
        <w:t xml:space="preserve">  二、</w:t>
      </w:r>
      <w:r w:rsidR="008156AB" w:rsidRPr="00B72F0B">
        <w:rPr>
          <w:rFonts w:ascii="標楷體" w:eastAsia="標楷體" w:hAnsi="標楷體" w:hint="eastAsia"/>
        </w:rPr>
        <w:t>指導單位：教育部、行政院環境保護署</w:t>
      </w:r>
    </w:p>
    <w:p w:rsidR="008156AB" w:rsidRPr="00B72F0B" w:rsidRDefault="008156AB" w:rsidP="008156AB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B72F0B">
        <w:rPr>
          <w:rFonts w:ascii="標楷體" w:eastAsia="標楷體" w:hAnsi="標楷體" w:hint="eastAsia"/>
          <w:bCs/>
          <w:szCs w:val="24"/>
        </w:rPr>
        <w:t>主辦單位：基隆市政府</w:t>
      </w:r>
    </w:p>
    <w:p w:rsidR="008156AB" w:rsidRPr="00B72F0B" w:rsidRDefault="008156AB" w:rsidP="008156AB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B72F0B">
        <w:rPr>
          <w:rFonts w:ascii="標楷體" w:eastAsia="標楷體" w:hAnsi="標楷體" w:hint="eastAsia"/>
          <w:bCs/>
          <w:szCs w:val="24"/>
        </w:rPr>
        <w:t>承辦單位：基隆市</w:t>
      </w:r>
      <w:r w:rsidRPr="00B72F0B">
        <w:rPr>
          <w:rFonts w:ascii="標楷體" w:eastAsia="標楷體" w:hAnsi="標楷體" w:hint="eastAsia"/>
          <w:bCs/>
          <w:szCs w:val="24"/>
          <w:lang w:eastAsia="zh-HK"/>
        </w:rPr>
        <w:t>復興</w:t>
      </w:r>
      <w:r w:rsidRPr="00B72F0B">
        <w:rPr>
          <w:rFonts w:ascii="標楷體" w:eastAsia="標楷體" w:hAnsi="標楷體" w:hint="eastAsia"/>
          <w:bCs/>
          <w:szCs w:val="24"/>
        </w:rPr>
        <w:t>國民小學</w:t>
      </w:r>
    </w:p>
    <w:p w:rsidR="006E42DF" w:rsidRDefault="008156AB" w:rsidP="00EA5733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  <w:shd w:val="pct15" w:color="auto" w:fill="FFFFFF"/>
        </w:rPr>
      </w:pPr>
      <w:r w:rsidRPr="00B72F0B">
        <w:rPr>
          <w:rFonts w:ascii="標楷體" w:eastAsia="標楷體" w:hAnsi="標楷體" w:hint="eastAsia"/>
          <w:bCs/>
          <w:szCs w:val="24"/>
        </w:rPr>
        <w:t>辦理時間：</w:t>
      </w:r>
      <w:r w:rsidRPr="00EA5733">
        <w:rPr>
          <w:rFonts w:ascii="標楷體" w:eastAsia="標楷體" w:hAnsi="標楷體" w:hint="eastAsia"/>
          <w:bCs/>
          <w:szCs w:val="24"/>
          <w:shd w:val="pct15" w:color="auto" w:fill="FFFFFF"/>
        </w:rPr>
        <w:t>1</w:t>
      </w:r>
      <w:r w:rsidR="00004BC4" w:rsidRPr="00EA5733">
        <w:rPr>
          <w:rFonts w:ascii="標楷體" w:eastAsia="標楷體" w:hAnsi="標楷體" w:hint="eastAsia"/>
          <w:bCs/>
          <w:szCs w:val="24"/>
          <w:shd w:val="pct15" w:color="auto" w:fill="FFFFFF"/>
        </w:rPr>
        <w:t>10</w:t>
      </w:r>
      <w:r w:rsidRPr="00EA5733">
        <w:rPr>
          <w:rFonts w:ascii="標楷體" w:eastAsia="標楷體" w:hAnsi="標楷體" w:hint="eastAsia"/>
          <w:bCs/>
          <w:szCs w:val="24"/>
          <w:shd w:val="pct15" w:color="auto" w:fill="FFFFFF"/>
        </w:rPr>
        <w:t>年</w:t>
      </w:r>
      <w:r w:rsidR="0044691A" w:rsidRPr="00EA5733">
        <w:rPr>
          <w:rFonts w:ascii="標楷體" w:eastAsia="標楷體" w:hAnsi="標楷體" w:hint="eastAsia"/>
          <w:bCs/>
          <w:szCs w:val="24"/>
          <w:shd w:val="pct15" w:color="auto" w:fill="FFFFFF"/>
        </w:rPr>
        <w:t>10</w:t>
      </w:r>
      <w:r w:rsidRPr="00EA5733">
        <w:rPr>
          <w:rFonts w:ascii="標楷體" w:eastAsia="標楷體" w:hAnsi="標楷體" w:hint="eastAsia"/>
          <w:bCs/>
          <w:szCs w:val="24"/>
          <w:shd w:val="pct15" w:color="auto" w:fill="FFFFFF"/>
        </w:rPr>
        <w:t>月</w:t>
      </w:r>
      <w:r w:rsidR="0044691A" w:rsidRPr="00EA5733">
        <w:rPr>
          <w:rFonts w:ascii="標楷體" w:eastAsia="標楷體" w:hAnsi="標楷體" w:hint="eastAsia"/>
          <w:bCs/>
          <w:szCs w:val="24"/>
          <w:shd w:val="pct15" w:color="auto" w:fill="FFFFFF"/>
        </w:rPr>
        <w:t>27</w:t>
      </w:r>
      <w:r w:rsidRPr="00EA5733">
        <w:rPr>
          <w:rFonts w:ascii="標楷體" w:eastAsia="標楷體" w:hAnsi="標楷體" w:hint="eastAsia"/>
          <w:bCs/>
          <w:szCs w:val="24"/>
          <w:shd w:val="pct15" w:color="auto" w:fill="FFFFFF"/>
        </w:rPr>
        <w:t>日</w:t>
      </w:r>
      <w:r w:rsidR="0044691A" w:rsidRPr="00EA5733">
        <w:rPr>
          <w:rFonts w:ascii="標楷體" w:eastAsia="標楷體" w:hAnsi="標楷體" w:hint="eastAsia"/>
          <w:bCs/>
          <w:szCs w:val="24"/>
          <w:shd w:val="pct15" w:color="auto" w:fill="FFFFFF"/>
        </w:rPr>
        <w:t xml:space="preserve">(三) </w:t>
      </w:r>
      <w:r w:rsidRPr="00EA5733">
        <w:rPr>
          <w:rFonts w:ascii="標楷體" w:eastAsia="標楷體" w:hAnsi="標楷體" w:hint="eastAsia"/>
          <w:bCs/>
          <w:szCs w:val="24"/>
          <w:shd w:val="pct15" w:color="auto" w:fill="FFFFFF"/>
        </w:rPr>
        <w:t>13:00-1</w:t>
      </w:r>
      <w:r w:rsidR="00EA5733" w:rsidRPr="00EA5733">
        <w:rPr>
          <w:rFonts w:ascii="標楷體" w:eastAsia="標楷體" w:hAnsi="標楷體" w:hint="eastAsia"/>
          <w:bCs/>
          <w:szCs w:val="24"/>
          <w:shd w:val="pct15" w:color="auto" w:fill="FFFFFF"/>
        </w:rPr>
        <w:t>5</w:t>
      </w:r>
      <w:r w:rsidRPr="00EA5733">
        <w:rPr>
          <w:rFonts w:ascii="標楷體" w:eastAsia="標楷體" w:hAnsi="標楷體" w:hint="eastAsia"/>
          <w:bCs/>
          <w:szCs w:val="24"/>
          <w:shd w:val="pct15" w:color="auto" w:fill="FFFFFF"/>
        </w:rPr>
        <w:t>:00</w:t>
      </w:r>
      <w:r w:rsidR="00506F75" w:rsidRPr="00EA5733">
        <w:rPr>
          <w:rFonts w:ascii="標楷體" w:eastAsia="標楷體" w:hAnsi="標楷體" w:hint="eastAsia"/>
          <w:bCs/>
          <w:szCs w:val="24"/>
          <w:shd w:val="pct15" w:color="auto" w:fill="FFFFFF"/>
        </w:rPr>
        <w:t>、</w:t>
      </w:r>
      <w:r w:rsidR="00EA5733" w:rsidRPr="00EA5733">
        <w:rPr>
          <w:rFonts w:ascii="標楷體" w:eastAsia="標楷體" w:hAnsi="標楷體" w:hint="eastAsia"/>
          <w:bCs/>
          <w:szCs w:val="24"/>
          <w:shd w:val="pct15" w:color="auto" w:fill="FFFFFF"/>
        </w:rPr>
        <w:t>110年11月3日(三) 13:00-</w:t>
      </w:r>
    </w:p>
    <w:p w:rsidR="00EA5733" w:rsidRPr="00EA5733" w:rsidRDefault="00EA5733" w:rsidP="006E42DF">
      <w:pPr>
        <w:snapToGrid w:val="0"/>
        <w:spacing w:line="500" w:lineRule="exact"/>
        <w:ind w:left="720"/>
        <w:rPr>
          <w:rFonts w:ascii="標楷體" w:eastAsia="標楷體" w:hAnsi="標楷體"/>
          <w:bCs/>
          <w:szCs w:val="24"/>
          <w:shd w:val="pct15" w:color="auto" w:fill="FFFFFF"/>
        </w:rPr>
      </w:pPr>
      <w:r w:rsidRPr="00EA5733">
        <w:rPr>
          <w:rFonts w:ascii="標楷體" w:eastAsia="標楷體" w:hAnsi="標楷體" w:hint="eastAsia"/>
          <w:bCs/>
          <w:szCs w:val="24"/>
          <w:shd w:val="pct15" w:color="auto" w:fill="FFFFFF"/>
        </w:rPr>
        <w:t>15:00</w:t>
      </w:r>
    </w:p>
    <w:p w:rsidR="008156AB" w:rsidRPr="00B72F0B" w:rsidRDefault="008156AB" w:rsidP="008156AB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B72F0B">
        <w:rPr>
          <w:rFonts w:ascii="標楷體" w:eastAsia="標楷體" w:hAnsi="標楷體" w:hint="eastAsia"/>
          <w:bCs/>
          <w:szCs w:val="24"/>
        </w:rPr>
        <w:t>參與對象：本市國中小教師</w:t>
      </w:r>
      <w:r w:rsidRPr="00B72F0B">
        <w:rPr>
          <w:rFonts w:ascii="標楷體" w:eastAsia="標楷體" w:hAnsi="標楷體" w:hint="eastAsia"/>
        </w:rPr>
        <w:t>（含工作人員）</w:t>
      </w:r>
      <w:r w:rsidRPr="00B72F0B">
        <w:rPr>
          <w:rFonts w:ascii="標楷體" w:eastAsia="標楷體" w:hAnsi="標楷體" w:hint="eastAsia"/>
          <w:bCs/>
          <w:szCs w:val="24"/>
        </w:rPr>
        <w:t>,</w:t>
      </w:r>
      <w:r w:rsidRPr="00B72F0B">
        <w:rPr>
          <w:rFonts w:ascii="標楷體" w:eastAsia="標楷體" w:hAnsi="標楷體" w:hint="eastAsia"/>
          <w:bCs/>
          <w:szCs w:val="24"/>
          <w:lang w:eastAsia="zh-HK"/>
        </w:rPr>
        <w:t>限額</w:t>
      </w:r>
      <w:r w:rsidR="00004BC4" w:rsidRPr="00B72F0B">
        <w:rPr>
          <w:rFonts w:ascii="標楷體" w:eastAsia="標楷體" w:hAnsi="標楷體" w:hint="eastAsia"/>
          <w:bCs/>
          <w:szCs w:val="24"/>
        </w:rPr>
        <w:t>4</w:t>
      </w:r>
      <w:r w:rsidRPr="00B72F0B">
        <w:rPr>
          <w:rFonts w:ascii="標楷體" w:eastAsia="標楷體" w:hAnsi="標楷體" w:hint="eastAsia"/>
          <w:bCs/>
          <w:szCs w:val="24"/>
        </w:rPr>
        <w:t>0人。</w:t>
      </w:r>
    </w:p>
    <w:p w:rsidR="008156AB" w:rsidRPr="00B72F0B" w:rsidRDefault="008156AB" w:rsidP="008156AB">
      <w:pPr>
        <w:snapToGrid w:val="0"/>
        <w:spacing w:line="500" w:lineRule="exact"/>
        <w:ind w:left="720"/>
        <w:rPr>
          <w:rFonts w:ascii="標楷體" w:eastAsia="標楷體" w:hAnsi="標楷體"/>
          <w:bCs/>
          <w:szCs w:val="24"/>
        </w:rPr>
      </w:pPr>
      <w:r w:rsidRPr="00B72F0B">
        <w:rPr>
          <w:rFonts w:ascii="標楷體" w:eastAsia="標楷體" w:hAnsi="標楷體" w:hint="eastAsia"/>
        </w:rPr>
        <w:t xml:space="preserve">          全程參與研習</w:t>
      </w:r>
      <w:r w:rsidR="00004BC4" w:rsidRPr="00B72F0B">
        <w:rPr>
          <w:rFonts w:ascii="標楷體" w:eastAsia="標楷體" w:hAnsi="標楷體" w:hint="eastAsia"/>
        </w:rPr>
        <w:t>之</w:t>
      </w:r>
      <w:r w:rsidR="00654460" w:rsidRPr="00B72F0B">
        <w:rPr>
          <w:rFonts w:ascii="標楷體" w:eastAsia="標楷體" w:hAnsi="標楷體" w:hint="eastAsia"/>
        </w:rPr>
        <w:t>並</w:t>
      </w:r>
      <w:r w:rsidR="00612437" w:rsidRPr="00B72F0B">
        <w:rPr>
          <w:rFonts w:ascii="標楷體" w:eastAsia="標楷體" w:hAnsi="標楷體" w:hint="eastAsia"/>
        </w:rPr>
        <w:t>回收問卷之</w:t>
      </w:r>
      <w:r w:rsidRPr="00B72F0B">
        <w:rPr>
          <w:rFonts w:ascii="標楷體" w:eastAsia="標楷體" w:hAnsi="標楷體" w:hint="eastAsia"/>
        </w:rPr>
        <w:t>本市教師核予</w:t>
      </w:r>
      <w:r w:rsidR="006E42DF">
        <w:rPr>
          <w:rFonts w:ascii="標楷體" w:eastAsia="標楷體" w:hAnsi="標楷體" w:hint="eastAsia"/>
        </w:rPr>
        <w:t>4</w:t>
      </w:r>
      <w:r w:rsidRPr="006E42DF">
        <w:rPr>
          <w:rFonts w:ascii="標楷體" w:eastAsia="標楷體" w:hAnsi="標楷體" w:hint="eastAsia"/>
          <w:shd w:val="pct15" w:color="auto" w:fill="FFFFFF"/>
        </w:rPr>
        <w:t>小時</w:t>
      </w:r>
      <w:r w:rsidRPr="00B72F0B">
        <w:rPr>
          <w:rFonts w:ascii="標楷體" w:eastAsia="標楷體" w:hAnsi="標楷體" w:hint="eastAsia"/>
        </w:rPr>
        <w:t>研習時數。</w:t>
      </w:r>
    </w:p>
    <w:p w:rsidR="00464C0F" w:rsidRDefault="008156AB" w:rsidP="009054F3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464C0F">
        <w:rPr>
          <w:rFonts w:ascii="標楷體" w:eastAsia="標楷體" w:hAnsi="標楷體" w:hint="eastAsia"/>
          <w:bCs/>
          <w:szCs w:val="24"/>
        </w:rPr>
        <w:t>實施地點：</w:t>
      </w:r>
      <w:r w:rsidRPr="00464C0F">
        <w:rPr>
          <w:rFonts w:ascii="標楷體" w:eastAsia="標楷體" w:hAnsi="標楷體" w:hint="eastAsia"/>
          <w:bCs/>
          <w:szCs w:val="24"/>
          <w:lang w:eastAsia="zh-HK"/>
        </w:rPr>
        <w:t>基隆市復興國小</w:t>
      </w:r>
    </w:p>
    <w:p w:rsidR="008156AB" w:rsidRPr="00464C0F" w:rsidRDefault="00464C0F" w:rsidP="00464C0F">
      <w:pPr>
        <w:snapToGrid w:val="0"/>
        <w:spacing w:line="50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  <w:lang w:eastAsia="zh-HK"/>
        </w:rPr>
        <w:t>八</w:t>
      </w:r>
      <w:r w:rsidR="008156AB" w:rsidRPr="00464C0F">
        <w:rPr>
          <w:rFonts w:ascii="標楷體" w:eastAsia="標楷體" w:hAnsi="標楷體" w:hint="eastAsia"/>
          <w:bCs/>
          <w:szCs w:val="24"/>
          <w:lang w:eastAsia="zh-HK"/>
        </w:rPr>
        <w:t>、活動流程:</w:t>
      </w:r>
    </w:p>
    <w:p w:rsidR="008156AB" w:rsidRPr="00B72F0B" w:rsidRDefault="008156AB" w:rsidP="008156AB">
      <w:pPr>
        <w:widowControl/>
        <w:rPr>
          <w:rFonts w:ascii="標楷體" w:eastAsia="標楷體" w:hAnsi="標楷體"/>
          <w:bCs/>
          <w:szCs w:val="24"/>
        </w:rPr>
      </w:pPr>
      <w:r w:rsidRPr="00B72F0B">
        <w:rPr>
          <w:rFonts w:ascii="標楷體" w:eastAsia="標楷體" w:hAnsi="標楷體"/>
          <w:bCs/>
          <w:szCs w:val="24"/>
        </w:rPr>
        <w:br w:type="page"/>
      </w:r>
    </w:p>
    <w:tbl>
      <w:tblPr>
        <w:tblpPr w:leftFromText="180" w:rightFromText="180" w:vertAnchor="text" w:horzAnchor="page" w:tblpXSpec="center" w:tblpY="232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6242"/>
      </w:tblGrid>
      <w:tr w:rsidR="00464C0F" w:rsidRPr="00B72F0B" w:rsidTr="006E42DF"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64C0F" w:rsidRPr="00B72F0B" w:rsidRDefault="00464C0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lastRenderedPageBreak/>
              <w:t>時間</w:t>
            </w:r>
          </w:p>
        </w:tc>
        <w:tc>
          <w:tcPr>
            <w:tcW w:w="62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64C0F" w:rsidRPr="00B72F0B" w:rsidRDefault="00464C0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t>主題內容</w:t>
            </w:r>
          </w:p>
        </w:tc>
      </w:tr>
      <w:tr w:rsidR="00464C0F" w:rsidRPr="00B72F0B" w:rsidTr="006E42DF">
        <w:tc>
          <w:tcPr>
            <w:tcW w:w="2263" w:type="dxa"/>
            <w:tcBorders>
              <w:left w:val="single" w:sz="12" w:space="0" w:color="auto"/>
            </w:tcBorders>
            <w:shd w:val="clear" w:color="auto" w:fill="auto"/>
          </w:tcPr>
          <w:p w:rsidR="006E42DF" w:rsidRDefault="006E42D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10/27(三)</w:t>
            </w:r>
          </w:p>
          <w:p w:rsidR="00464C0F" w:rsidRPr="00B72F0B" w:rsidRDefault="00464C0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t>12:50~</w:t>
            </w:r>
            <w:r w:rsidRPr="00B72F0B">
              <w:rPr>
                <w:rFonts w:ascii="標楷體" w:eastAsia="標楷體" w:hAnsi="標楷體"/>
                <w:bCs/>
                <w:szCs w:val="24"/>
              </w:rPr>
              <w:t>13: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B72F0B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6242" w:type="dxa"/>
            <w:tcBorders>
              <w:right w:val="single" w:sz="12" w:space="0" w:color="auto"/>
            </w:tcBorders>
            <w:shd w:val="clear" w:color="auto" w:fill="auto"/>
          </w:tcPr>
          <w:p w:rsidR="006E42DF" w:rsidRDefault="00464C0F" w:rsidP="006E42DF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t>報到</w:t>
            </w:r>
          </w:p>
          <w:p w:rsidR="006E42DF" w:rsidRPr="00B72F0B" w:rsidRDefault="006E42DF" w:rsidP="006E42DF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（本校二樓辦公室前集合</w:t>
            </w:r>
            <w:r>
              <w:rPr>
                <w:rFonts w:ascii="標楷體" w:eastAsia="標楷體" w:hAnsi="標楷體"/>
                <w:bCs/>
                <w:szCs w:val="24"/>
              </w:rPr>
              <w:t>）</w:t>
            </w:r>
          </w:p>
        </w:tc>
      </w:tr>
      <w:tr w:rsidR="00464C0F" w:rsidRPr="00B72F0B" w:rsidTr="006E42DF">
        <w:tc>
          <w:tcPr>
            <w:tcW w:w="2263" w:type="dxa"/>
            <w:tcBorders>
              <w:left w:val="single" w:sz="12" w:space="0" w:color="auto"/>
            </w:tcBorders>
            <w:shd w:val="clear" w:color="auto" w:fill="auto"/>
          </w:tcPr>
          <w:p w:rsidR="00464C0F" w:rsidRPr="00B72F0B" w:rsidRDefault="00464C0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t>13: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0~1</w:t>
            </w:r>
            <w:r>
              <w:rPr>
                <w:rFonts w:ascii="標楷體" w:eastAsia="標楷體" w:hAnsi="標楷體" w:hint="eastAsia"/>
                <w:bCs/>
                <w:szCs w:val="24"/>
              </w:rPr>
              <w:t>5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:00</w:t>
            </w:r>
          </w:p>
        </w:tc>
        <w:tc>
          <w:tcPr>
            <w:tcW w:w="6242" w:type="dxa"/>
            <w:tcBorders>
              <w:right w:val="single" w:sz="12" w:space="0" w:color="auto"/>
            </w:tcBorders>
            <w:shd w:val="clear" w:color="auto" w:fill="auto"/>
          </w:tcPr>
          <w:p w:rsidR="00464C0F" w:rsidRPr="00B72F0B" w:rsidRDefault="006E42D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校外水域安全及生態導覽(</w:t>
            </w:r>
            <w:r w:rsidR="00464C0F">
              <w:rPr>
                <w:rFonts w:ascii="標楷體" w:eastAsia="標楷體" w:hAnsi="標楷體" w:hint="eastAsia"/>
                <w:bCs/>
                <w:szCs w:val="24"/>
              </w:rPr>
              <w:t>友蚋溪流沿岸環境探究</w:t>
            </w:r>
            <w:r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</w:tr>
      <w:tr w:rsidR="006E42DF" w:rsidRPr="00B72F0B" w:rsidTr="006E42DF">
        <w:tc>
          <w:tcPr>
            <w:tcW w:w="2263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</w:tcPr>
          <w:p w:rsidR="006E42DF" w:rsidRPr="00B72F0B" w:rsidRDefault="006E42D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15:00</w:t>
            </w:r>
          </w:p>
        </w:tc>
        <w:tc>
          <w:tcPr>
            <w:tcW w:w="6242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E42DF" w:rsidRDefault="006E42D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歸途</w:t>
            </w:r>
          </w:p>
        </w:tc>
      </w:tr>
      <w:tr w:rsidR="00464C0F" w:rsidRPr="00B72F0B" w:rsidTr="006E42DF">
        <w:tc>
          <w:tcPr>
            <w:tcW w:w="2263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</w:tcPr>
          <w:p w:rsidR="006E42DF" w:rsidRDefault="006E42DF" w:rsidP="006E42DF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11/03(三)</w:t>
            </w:r>
          </w:p>
          <w:p w:rsidR="00464C0F" w:rsidRPr="00B72F0B" w:rsidRDefault="006E42DF" w:rsidP="006E42DF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t>12:50~</w:t>
            </w:r>
            <w:r w:rsidRPr="00B72F0B">
              <w:rPr>
                <w:rFonts w:ascii="標楷體" w:eastAsia="標楷體" w:hAnsi="標楷體"/>
                <w:bCs/>
                <w:szCs w:val="24"/>
              </w:rPr>
              <w:t>13: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B72F0B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6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6E42DF" w:rsidRDefault="006E42DF" w:rsidP="006E42DF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t>報到</w:t>
            </w:r>
          </w:p>
          <w:p w:rsidR="00464C0F" w:rsidRPr="00B72F0B" w:rsidRDefault="006E42DF" w:rsidP="006E42DF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（本校一樓多功能教室</w:t>
            </w:r>
            <w:r>
              <w:rPr>
                <w:rFonts w:ascii="標楷體" w:eastAsia="標楷體" w:hAnsi="標楷體"/>
                <w:bCs/>
                <w:szCs w:val="24"/>
              </w:rPr>
              <w:t>）</w:t>
            </w:r>
          </w:p>
        </w:tc>
      </w:tr>
      <w:tr w:rsidR="006E42DF" w:rsidRPr="00B72F0B" w:rsidTr="006E42DF">
        <w:tc>
          <w:tcPr>
            <w:tcW w:w="2263" w:type="dxa"/>
            <w:tcBorders>
              <w:left w:val="single" w:sz="12" w:space="0" w:color="auto"/>
            </w:tcBorders>
            <w:shd w:val="clear" w:color="auto" w:fill="auto"/>
          </w:tcPr>
          <w:p w:rsidR="006E42DF" w:rsidRPr="00B72F0B" w:rsidRDefault="006E42DF" w:rsidP="006E42DF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t>13: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0~1</w:t>
            </w:r>
            <w:r>
              <w:rPr>
                <w:rFonts w:ascii="標楷體" w:eastAsia="標楷體" w:hAnsi="標楷體" w:hint="eastAsia"/>
                <w:bCs/>
                <w:szCs w:val="24"/>
              </w:rPr>
              <w:t>5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:00</w:t>
            </w:r>
          </w:p>
        </w:tc>
        <w:tc>
          <w:tcPr>
            <w:tcW w:w="6242" w:type="dxa"/>
            <w:tcBorders>
              <w:right w:val="single" w:sz="12" w:space="0" w:color="auto"/>
            </w:tcBorders>
            <w:shd w:val="clear" w:color="auto" w:fill="auto"/>
          </w:tcPr>
          <w:p w:rsidR="006E42DF" w:rsidRDefault="006E42DF" w:rsidP="006E42DF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環境教育及食農教育宣導(手工水餃DIY)</w:t>
            </w:r>
          </w:p>
        </w:tc>
      </w:tr>
      <w:tr w:rsidR="006E42DF" w:rsidRPr="00B72F0B" w:rsidTr="006E42DF"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E42DF" w:rsidRPr="00B72F0B" w:rsidRDefault="006E42DF" w:rsidP="006E42DF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15:00</w:t>
            </w:r>
          </w:p>
        </w:tc>
        <w:tc>
          <w:tcPr>
            <w:tcW w:w="6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42DF" w:rsidRPr="00B72F0B" w:rsidRDefault="006E42DF" w:rsidP="006E42D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歸途</w:t>
            </w:r>
          </w:p>
        </w:tc>
      </w:tr>
    </w:tbl>
    <w:p w:rsidR="008156AB" w:rsidRPr="00B72F0B" w:rsidRDefault="008156AB" w:rsidP="008156AB">
      <w:pPr>
        <w:snapToGrid w:val="0"/>
        <w:spacing w:line="500" w:lineRule="exact"/>
        <w:ind w:leftChars="100" w:left="240"/>
        <w:rPr>
          <w:rFonts w:ascii="標楷體" w:eastAsia="標楷體" w:hAnsi="標楷體"/>
          <w:bCs/>
          <w:szCs w:val="24"/>
        </w:rPr>
      </w:pPr>
    </w:p>
    <w:p w:rsidR="008156AB" w:rsidRPr="00B72F0B" w:rsidRDefault="003047C4" w:rsidP="008156AB">
      <w:pPr>
        <w:pStyle w:val="Textbody"/>
        <w:snapToGrid w:val="0"/>
        <w:spacing w:line="500" w:lineRule="exact"/>
        <w:ind w:leftChars="100" w:left="240"/>
      </w:pPr>
      <w:r>
        <w:rPr>
          <w:rFonts w:ascii="標楷體" w:eastAsia="標楷體" w:hAnsi="標楷體" w:hint="eastAsia"/>
          <w:szCs w:val="24"/>
        </w:rPr>
        <w:t>九</w:t>
      </w:r>
      <w:r w:rsidR="008156AB" w:rsidRPr="00B72F0B">
        <w:rPr>
          <w:rFonts w:ascii="標楷體" w:eastAsia="標楷體" w:hAnsi="標楷體" w:hint="eastAsia"/>
          <w:szCs w:val="24"/>
        </w:rPr>
        <w:t>、評量方式</w:t>
      </w:r>
      <w:r w:rsidR="008156AB" w:rsidRPr="00B72F0B">
        <w:rPr>
          <w:rFonts w:ascii="標楷體" w:eastAsia="標楷體" w:hAnsi="標楷體"/>
          <w:szCs w:val="24"/>
        </w:rPr>
        <w:t>：</w:t>
      </w:r>
      <w:r w:rsidR="008156AB" w:rsidRPr="00B72F0B">
        <w:rPr>
          <w:rFonts w:ascii="標楷體" w:eastAsia="標楷體" w:hAnsi="標楷體" w:hint="eastAsia"/>
          <w:szCs w:val="24"/>
        </w:rPr>
        <w:t>培訓</w:t>
      </w:r>
      <w:r w:rsidR="0026207A" w:rsidRPr="00B72F0B">
        <w:rPr>
          <w:rFonts w:ascii="標楷體" w:eastAsia="標楷體" w:hAnsi="標楷體" w:hint="eastAsia"/>
          <w:szCs w:val="24"/>
        </w:rPr>
        <w:t>4</w:t>
      </w:r>
      <w:r w:rsidR="008156AB" w:rsidRPr="00B72F0B">
        <w:rPr>
          <w:rFonts w:ascii="標楷體" w:eastAsia="標楷體" w:hAnsi="標楷體" w:hint="eastAsia"/>
          <w:szCs w:val="24"/>
        </w:rPr>
        <w:t>0名</w:t>
      </w:r>
      <w:r w:rsidR="008156AB" w:rsidRPr="00B72F0B">
        <w:rPr>
          <w:rFonts w:ascii="標楷體" w:eastAsia="標楷體" w:hAnsi="標楷體" w:hint="eastAsia"/>
          <w:szCs w:val="24"/>
          <w:lang w:eastAsia="zh-HK"/>
        </w:rPr>
        <w:t>教師</w:t>
      </w:r>
      <w:r w:rsidR="008156AB" w:rsidRPr="00B72F0B">
        <w:rPr>
          <w:rFonts w:ascii="標楷體" w:eastAsia="標楷體" w:hAnsi="標楷體"/>
          <w:szCs w:val="24"/>
        </w:rPr>
        <w:t>，</w:t>
      </w:r>
      <w:r w:rsidR="008156AB" w:rsidRPr="00B72F0B">
        <w:rPr>
          <w:rFonts w:ascii="標楷體" w:eastAsia="標楷體" w:hAnsi="標楷體" w:hint="eastAsia"/>
          <w:szCs w:val="24"/>
        </w:rPr>
        <w:t>問卷回收率達80%以上</w:t>
      </w:r>
      <w:r w:rsidR="008156AB" w:rsidRPr="00B72F0B">
        <w:rPr>
          <w:rFonts w:ascii="標楷體" w:eastAsia="標楷體" w:hAnsi="標楷體"/>
          <w:szCs w:val="24"/>
        </w:rPr>
        <w:t>。</w:t>
      </w:r>
    </w:p>
    <w:p w:rsidR="008156AB" w:rsidRPr="00B72F0B" w:rsidRDefault="008156AB" w:rsidP="003047C4">
      <w:pPr>
        <w:snapToGrid w:val="0"/>
        <w:spacing w:line="500" w:lineRule="exact"/>
        <w:rPr>
          <w:rFonts w:ascii="標楷體" w:eastAsia="標楷體" w:hAnsi="標楷體"/>
          <w:szCs w:val="24"/>
        </w:rPr>
      </w:pPr>
      <w:r w:rsidRPr="00B72F0B">
        <w:rPr>
          <w:rFonts w:ascii="標楷體" w:eastAsia="標楷體" w:hAnsi="標楷體" w:hint="eastAsia"/>
          <w:szCs w:val="24"/>
        </w:rPr>
        <w:t>十、獎勵與考核：本計畫工作人員將於辦理完畢後予以敘獎。</w:t>
      </w:r>
    </w:p>
    <w:p w:rsidR="008156AB" w:rsidRPr="00B72F0B" w:rsidRDefault="008156AB" w:rsidP="008156AB">
      <w:pPr>
        <w:spacing w:line="500" w:lineRule="exact"/>
        <w:ind w:leftChars="100" w:left="240"/>
        <w:rPr>
          <w:rFonts w:ascii="標楷體" w:eastAsia="標楷體" w:hAnsi="標楷體"/>
        </w:rPr>
      </w:pPr>
      <w:r w:rsidRPr="00B72F0B">
        <w:rPr>
          <w:rFonts w:ascii="標楷體" w:eastAsia="標楷體" w:hAnsi="標楷體" w:hint="eastAsia"/>
          <w:szCs w:val="24"/>
        </w:rPr>
        <w:t>十</w:t>
      </w:r>
      <w:r w:rsidR="003047C4">
        <w:rPr>
          <w:rFonts w:ascii="標楷體" w:eastAsia="標楷體" w:hAnsi="標楷體" w:hint="eastAsia"/>
          <w:szCs w:val="24"/>
        </w:rPr>
        <w:t>一</w:t>
      </w:r>
      <w:r w:rsidRPr="00B72F0B">
        <w:rPr>
          <w:rFonts w:ascii="標楷體" w:eastAsia="標楷體" w:hAnsi="標楷體" w:hint="eastAsia"/>
          <w:szCs w:val="24"/>
        </w:rPr>
        <w:t>、經費來源：</w:t>
      </w:r>
      <w:r w:rsidRPr="00B72F0B">
        <w:rPr>
          <w:rFonts w:ascii="標楷體" w:eastAsia="標楷體" w:hAnsi="標楷體" w:hint="eastAsia"/>
        </w:rPr>
        <w:t>由教育部補助經費項下支應。</w:t>
      </w:r>
    </w:p>
    <w:p w:rsidR="008156AB" w:rsidRPr="00B72F0B" w:rsidRDefault="008156AB" w:rsidP="008156AB">
      <w:pPr>
        <w:snapToGrid w:val="0"/>
        <w:spacing w:line="500" w:lineRule="exact"/>
        <w:ind w:leftChars="100" w:left="960" w:hangingChars="300" w:hanging="720"/>
        <w:rPr>
          <w:rFonts w:ascii="標楷體" w:eastAsia="標楷體" w:hAnsi="標楷體"/>
          <w:szCs w:val="24"/>
        </w:rPr>
      </w:pPr>
      <w:r w:rsidRPr="00B72F0B">
        <w:rPr>
          <w:rFonts w:ascii="標楷體" w:eastAsia="標楷體" w:hAnsi="標楷體" w:hint="eastAsia"/>
          <w:szCs w:val="24"/>
        </w:rPr>
        <w:t>十</w:t>
      </w:r>
      <w:r w:rsidR="003047C4">
        <w:rPr>
          <w:rFonts w:ascii="標楷體" w:eastAsia="標楷體" w:hAnsi="標楷體" w:hint="eastAsia"/>
          <w:szCs w:val="24"/>
        </w:rPr>
        <w:t>二</w:t>
      </w:r>
      <w:r w:rsidRPr="00B72F0B">
        <w:rPr>
          <w:rFonts w:ascii="標楷體" w:eastAsia="標楷體" w:hAnsi="標楷體" w:hint="eastAsia"/>
          <w:szCs w:val="24"/>
        </w:rPr>
        <w:t>、預期成果及效益：</w:t>
      </w:r>
    </w:p>
    <w:p w:rsidR="008156AB" w:rsidRPr="00B72F0B" w:rsidRDefault="008156AB" w:rsidP="008156AB">
      <w:pPr>
        <w:snapToGrid w:val="0"/>
        <w:spacing w:line="500" w:lineRule="exact"/>
        <w:ind w:leftChars="100" w:left="240"/>
        <w:rPr>
          <w:rFonts w:ascii="標楷體" w:eastAsia="標楷體" w:hAnsi="標楷體"/>
          <w:szCs w:val="24"/>
        </w:rPr>
      </w:pPr>
      <w:r w:rsidRPr="00B72F0B">
        <w:rPr>
          <w:rFonts w:ascii="標楷體" w:eastAsia="標楷體" w:hAnsi="標楷體" w:hint="eastAsia"/>
          <w:szCs w:val="24"/>
        </w:rPr>
        <w:t xml:space="preserve"> (一) </w:t>
      </w:r>
      <w:r w:rsidRPr="00B72F0B">
        <w:rPr>
          <w:rFonts w:ascii="標楷體" w:eastAsia="標楷體" w:hAnsi="標楷體" w:hint="eastAsia"/>
        </w:rPr>
        <w:t>問卷回饋率可達80%以上，並依問卷回饋內容分析檢討，作為日後追蹤改進依據。</w:t>
      </w:r>
    </w:p>
    <w:p w:rsidR="00BB5A5B" w:rsidRPr="00B72F0B" w:rsidRDefault="008156AB" w:rsidP="008156AB">
      <w:pPr>
        <w:snapToGrid w:val="0"/>
        <w:spacing w:line="500" w:lineRule="exact"/>
        <w:ind w:leftChars="100" w:left="240"/>
        <w:rPr>
          <w:rFonts w:ascii="標楷體" w:eastAsia="標楷體" w:hAnsi="標楷體"/>
          <w:szCs w:val="24"/>
        </w:rPr>
      </w:pPr>
      <w:r w:rsidRPr="00B72F0B">
        <w:rPr>
          <w:rFonts w:ascii="標楷體" w:eastAsia="標楷體" w:hAnsi="標楷體" w:hint="eastAsia"/>
          <w:szCs w:val="24"/>
        </w:rPr>
        <w:t>(二)透過參訪當地地理環境，</w:t>
      </w:r>
      <w:r w:rsidR="00BB5A5B" w:rsidRPr="00B72F0B">
        <w:rPr>
          <w:rFonts w:ascii="標楷體" w:eastAsia="標楷體" w:hAnsi="標楷體" w:hint="eastAsia"/>
          <w:szCs w:val="24"/>
        </w:rPr>
        <w:t>以及</w:t>
      </w:r>
      <w:r w:rsidR="00C01F14" w:rsidRPr="00B72F0B">
        <w:rPr>
          <w:rFonts w:ascii="標楷體" w:eastAsia="標楷體" w:hAnsi="標楷體" w:hint="eastAsia"/>
          <w:szCs w:val="24"/>
        </w:rPr>
        <w:t>公園</w:t>
      </w:r>
      <w:r w:rsidR="00BB5A5B" w:rsidRPr="00B72F0B">
        <w:rPr>
          <w:rFonts w:ascii="標楷體" w:eastAsia="標楷體" w:hAnsi="標楷體" w:hint="eastAsia"/>
          <w:szCs w:val="24"/>
        </w:rPr>
        <w:t>的防災準備，</w:t>
      </w:r>
      <w:r w:rsidRPr="00B72F0B">
        <w:rPr>
          <w:rFonts w:ascii="標楷體" w:eastAsia="標楷體" w:hAnsi="標楷體" w:hint="eastAsia"/>
          <w:szCs w:val="24"/>
        </w:rPr>
        <w:t>讓學員了解相關防災措施，望能在</w:t>
      </w:r>
    </w:p>
    <w:p w:rsidR="008156AB" w:rsidRPr="00B72F0B" w:rsidRDefault="008156AB" w:rsidP="00BB5A5B">
      <w:pPr>
        <w:snapToGrid w:val="0"/>
        <w:spacing w:line="500" w:lineRule="exact"/>
        <w:ind w:leftChars="100" w:left="240"/>
        <w:rPr>
          <w:rFonts w:ascii="標楷體" w:eastAsia="標楷體" w:hAnsi="標楷體"/>
          <w:szCs w:val="24"/>
        </w:rPr>
      </w:pPr>
      <w:r w:rsidRPr="00B72F0B">
        <w:rPr>
          <w:rFonts w:ascii="標楷體" w:eastAsia="標楷體" w:hAnsi="標楷體" w:hint="eastAsia"/>
          <w:szCs w:val="24"/>
        </w:rPr>
        <w:t>平日有所預防，減低災害帶來的損失。</w:t>
      </w:r>
    </w:p>
    <w:p w:rsidR="009D5425" w:rsidRPr="00B72F0B" w:rsidRDefault="009D5425" w:rsidP="009D5152">
      <w:pPr>
        <w:snapToGrid w:val="0"/>
        <w:spacing w:line="500" w:lineRule="exact"/>
        <w:ind w:leftChars="100" w:left="240"/>
        <w:rPr>
          <w:rFonts w:ascii="標楷體" w:eastAsia="標楷體" w:hAnsi="標楷體"/>
          <w:szCs w:val="24"/>
        </w:rPr>
      </w:pPr>
      <w:r w:rsidRPr="00B72F0B">
        <w:rPr>
          <w:rFonts w:ascii="標楷體" w:eastAsia="標楷體" w:hAnsi="標楷體" w:hint="eastAsia"/>
          <w:szCs w:val="24"/>
        </w:rPr>
        <w:t xml:space="preserve"> (三) </w:t>
      </w:r>
      <w:r w:rsidRPr="00B72F0B">
        <w:rPr>
          <w:rFonts w:ascii="標楷體" w:eastAsia="標楷體" w:hAnsi="標楷體" w:cs="Arial"/>
          <w:szCs w:val="24"/>
          <w:shd w:val="clear" w:color="auto" w:fill="FFFFFF"/>
        </w:rPr>
        <w:t>經由體驗課程方案落實</w:t>
      </w:r>
      <w:r w:rsidR="00E01393">
        <w:rPr>
          <w:rFonts w:ascii="標楷體" w:eastAsia="標楷體" w:hAnsi="標楷體" w:cs="Arial" w:hint="eastAsia"/>
          <w:szCs w:val="24"/>
          <w:shd w:val="clear" w:color="auto" w:fill="FFFFFF"/>
        </w:rPr>
        <w:t>防災</w:t>
      </w:r>
      <w:r w:rsidRPr="00B72F0B">
        <w:rPr>
          <w:rStyle w:val="ad"/>
          <w:rFonts w:ascii="標楷體" w:eastAsia="標楷體" w:hAnsi="標楷體" w:cs="Arial"/>
          <w:i w:val="0"/>
          <w:iCs w:val="0"/>
          <w:szCs w:val="24"/>
          <w:shd w:val="clear" w:color="auto" w:fill="FFFFFF"/>
        </w:rPr>
        <w:t>教育</w:t>
      </w:r>
      <w:r w:rsidRPr="00B72F0B">
        <w:rPr>
          <w:rFonts w:ascii="標楷體" w:eastAsia="標楷體" w:hAnsi="標楷體" w:cs="Arial"/>
          <w:szCs w:val="24"/>
          <w:shd w:val="clear" w:color="auto" w:fill="FFFFFF"/>
        </w:rPr>
        <w:t>扎根</w:t>
      </w:r>
      <w:r w:rsidRPr="00B72F0B">
        <w:rPr>
          <w:rFonts w:ascii="標楷體" w:eastAsia="標楷體" w:hAnsi="標楷體" w:cs="Arial" w:hint="eastAsia"/>
          <w:szCs w:val="24"/>
          <w:shd w:val="clear" w:color="auto" w:fill="FFFFFF"/>
        </w:rPr>
        <w:t>，</w:t>
      </w:r>
      <w:r w:rsidRPr="00B72F0B">
        <w:rPr>
          <w:rFonts w:ascii="標楷體" w:eastAsia="標楷體" w:hAnsi="標楷體" w:hint="eastAsia"/>
          <w:szCs w:val="24"/>
        </w:rPr>
        <w:t>期望能讓學員</w:t>
      </w:r>
      <w:r w:rsidR="00BB5A5B" w:rsidRPr="00B72F0B">
        <w:rPr>
          <w:rFonts w:ascii="標楷體" w:eastAsia="標楷體" w:hAnsi="標楷體" w:hint="eastAsia"/>
          <w:szCs w:val="24"/>
        </w:rPr>
        <w:t>有所收穫</w:t>
      </w:r>
      <w:r w:rsidRPr="00B72F0B">
        <w:rPr>
          <w:rFonts w:ascii="標楷體" w:eastAsia="標楷體" w:hAnsi="標楷體" w:hint="eastAsia"/>
          <w:szCs w:val="24"/>
        </w:rPr>
        <w:t>。</w:t>
      </w:r>
    </w:p>
    <w:p w:rsidR="008156AB" w:rsidRPr="00B72F0B" w:rsidRDefault="008156AB" w:rsidP="008156AB">
      <w:pPr>
        <w:kinsoku w:val="0"/>
        <w:snapToGrid w:val="0"/>
        <w:spacing w:line="500" w:lineRule="exact"/>
        <w:ind w:leftChars="100" w:left="240"/>
        <w:rPr>
          <w:rFonts w:ascii="標楷體" w:eastAsia="標楷體" w:hAnsi="標楷體"/>
        </w:rPr>
      </w:pPr>
      <w:r w:rsidRPr="00B72F0B">
        <w:rPr>
          <w:rFonts w:ascii="標楷體" w:eastAsia="標楷體" w:hAnsi="標楷體" w:hint="eastAsia"/>
          <w:szCs w:val="24"/>
        </w:rPr>
        <w:t xml:space="preserve">  十五、</w:t>
      </w:r>
      <w:r w:rsidRPr="00B72F0B">
        <w:rPr>
          <w:rFonts w:ascii="標楷體" w:eastAsia="標楷體" w:hAnsi="標楷體" w:hint="eastAsia"/>
        </w:rPr>
        <w:t>本實施計畫奉核後實施，修正時亦同。</w:t>
      </w:r>
    </w:p>
    <w:p w:rsidR="008156AB" w:rsidRDefault="008156AB" w:rsidP="002A4796">
      <w:pPr>
        <w:widowControl/>
        <w:jc w:val="center"/>
        <w:rPr>
          <w:rFonts w:ascii="標楷體" w:eastAsia="標楷體" w:hAnsi="標楷體"/>
          <w:bCs/>
          <w:sz w:val="32"/>
          <w:szCs w:val="32"/>
        </w:rPr>
      </w:pPr>
      <w:r w:rsidRPr="00B72F0B">
        <w:rPr>
          <w:rFonts w:ascii="標楷體" w:eastAsia="標楷體" w:hAnsi="標楷體"/>
        </w:rPr>
        <w:br w:type="page"/>
      </w:r>
      <w:r w:rsidR="001F64D9" w:rsidRPr="002A4796">
        <w:rPr>
          <w:rFonts w:ascii="標楷體" w:eastAsia="標楷體" w:hAnsi="標楷體" w:hint="eastAsia"/>
          <w:bCs/>
          <w:sz w:val="32"/>
          <w:szCs w:val="32"/>
        </w:rPr>
        <w:lastRenderedPageBreak/>
        <w:t>溪流的美麗與危機-素養導向融入防災教育活動工作坊 回饋單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1372"/>
        <w:gridCol w:w="3726"/>
        <w:gridCol w:w="906"/>
        <w:gridCol w:w="906"/>
        <w:gridCol w:w="906"/>
        <w:gridCol w:w="906"/>
        <w:gridCol w:w="906"/>
      </w:tblGrid>
      <w:tr w:rsidR="00AA2F71" w:rsidTr="003703D8">
        <w:tc>
          <w:tcPr>
            <w:tcW w:w="1372" w:type="dxa"/>
            <w:vMerge w:val="restart"/>
          </w:tcPr>
          <w:p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03D8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3726" w:type="dxa"/>
            <w:vMerge w:val="restart"/>
            <w:vAlign w:val="center"/>
          </w:tcPr>
          <w:p w:rsidR="00AA2F71" w:rsidRPr="003703D8" w:rsidRDefault="00AA2F71" w:rsidP="003703D8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03D8">
              <w:rPr>
                <w:rFonts w:ascii="標楷體" w:eastAsia="標楷體" w:hAnsi="標楷體" w:hint="eastAsia"/>
                <w:b/>
                <w:szCs w:val="24"/>
              </w:rPr>
              <w:t>題目</w:t>
            </w:r>
          </w:p>
        </w:tc>
        <w:tc>
          <w:tcPr>
            <w:tcW w:w="4530" w:type="dxa"/>
            <w:gridSpan w:val="5"/>
            <w:vAlign w:val="center"/>
          </w:tcPr>
          <w:p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03D8">
              <w:rPr>
                <w:rFonts w:ascii="標楷體" w:eastAsia="標楷體" w:hAnsi="標楷體" w:hint="eastAsia"/>
                <w:b/>
                <w:szCs w:val="24"/>
              </w:rPr>
              <w:t>滿意度勾選</w:t>
            </w:r>
          </w:p>
        </w:tc>
      </w:tr>
      <w:tr w:rsidR="00AA2F71" w:rsidTr="003703D8">
        <w:tc>
          <w:tcPr>
            <w:tcW w:w="1372" w:type="dxa"/>
            <w:vMerge/>
          </w:tcPr>
          <w:p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26" w:type="dxa"/>
            <w:vMerge/>
          </w:tcPr>
          <w:p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06" w:type="dxa"/>
          </w:tcPr>
          <w:p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03D8">
              <w:rPr>
                <w:rFonts w:ascii="標楷體" w:eastAsia="標楷體" w:hAnsi="標楷體" w:hint="eastAsia"/>
                <w:b/>
                <w:szCs w:val="24"/>
              </w:rPr>
              <w:t>非常滿意</w:t>
            </w:r>
          </w:p>
        </w:tc>
        <w:tc>
          <w:tcPr>
            <w:tcW w:w="906" w:type="dxa"/>
          </w:tcPr>
          <w:p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03D8">
              <w:rPr>
                <w:rFonts w:ascii="標楷體" w:eastAsia="標楷體" w:hAnsi="標楷體" w:hint="eastAsia"/>
                <w:b/>
                <w:szCs w:val="24"/>
              </w:rPr>
              <w:t>滿意</w:t>
            </w:r>
          </w:p>
        </w:tc>
        <w:tc>
          <w:tcPr>
            <w:tcW w:w="906" w:type="dxa"/>
          </w:tcPr>
          <w:p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03D8">
              <w:rPr>
                <w:rFonts w:ascii="標楷體" w:eastAsia="標楷體" w:hAnsi="標楷體" w:hint="eastAsia"/>
                <w:b/>
                <w:szCs w:val="24"/>
              </w:rPr>
              <w:t>普通</w:t>
            </w:r>
          </w:p>
        </w:tc>
        <w:tc>
          <w:tcPr>
            <w:tcW w:w="906" w:type="dxa"/>
          </w:tcPr>
          <w:p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03D8">
              <w:rPr>
                <w:rFonts w:ascii="標楷體" w:eastAsia="標楷體" w:hAnsi="標楷體" w:hint="eastAsia"/>
                <w:b/>
                <w:szCs w:val="24"/>
              </w:rPr>
              <w:t>不滿意</w:t>
            </w:r>
          </w:p>
        </w:tc>
        <w:tc>
          <w:tcPr>
            <w:tcW w:w="906" w:type="dxa"/>
          </w:tcPr>
          <w:p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03D8">
              <w:rPr>
                <w:rFonts w:ascii="標楷體" w:eastAsia="標楷體" w:hAnsi="標楷體" w:hint="eastAsia"/>
                <w:b/>
                <w:szCs w:val="24"/>
              </w:rPr>
              <w:t>非常不滿意</w:t>
            </w:r>
          </w:p>
        </w:tc>
      </w:tr>
      <w:tr w:rsidR="003703D8" w:rsidTr="003703D8">
        <w:tc>
          <w:tcPr>
            <w:tcW w:w="1372" w:type="dxa"/>
          </w:tcPr>
          <w:p w:rsidR="002A4796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03D8">
              <w:rPr>
                <w:rFonts w:ascii="標楷體" w:eastAsia="標楷體" w:hAnsi="標楷體" w:hint="eastAsia"/>
                <w:b/>
                <w:sz w:val="28"/>
                <w:szCs w:val="28"/>
              </w:rPr>
              <w:t>研習規劃</w:t>
            </w:r>
          </w:p>
        </w:tc>
        <w:tc>
          <w:tcPr>
            <w:tcW w:w="3726" w:type="dxa"/>
            <w:vAlign w:val="center"/>
          </w:tcPr>
          <w:p w:rsidR="002A4796" w:rsidRPr="003703D8" w:rsidRDefault="00AA2F71" w:rsidP="003703D8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3703D8">
              <w:rPr>
                <w:rFonts w:ascii="標楷體" w:eastAsia="標楷體" w:hAnsi="標楷體" w:cs="妯欐シ楂?" w:hint="eastAsia"/>
                <w:kern w:val="0"/>
                <w:sz w:val="26"/>
                <w:szCs w:val="26"/>
              </w:rPr>
              <w:t>本次研習能提升自我專業知識。</w:t>
            </w:r>
          </w:p>
        </w:tc>
        <w:tc>
          <w:tcPr>
            <w:tcW w:w="906" w:type="dxa"/>
          </w:tcPr>
          <w:p w:rsidR="002A4796" w:rsidRPr="00AA2F71" w:rsidRDefault="002A4796" w:rsidP="002A479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6" w:type="dxa"/>
          </w:tcPr>
          <w:p w:rsidR="002A4796" w:rsidRPr="00AA2F71" w:rsidRDefault="002A4796" w:rsidP="002A479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6" w:type="dxa"/>
          </w:tcPr>
          <w:p w:rsidR="002A4796" w:rsidRPr="00AA2F71" w:rsidRDefault="002A4796" w:rsidP="002A479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6" w:type="dxa"/>
          </w:tcPr>
          <w:p w:rsidR="002A4796" w:rsidRPr="00AA2F71" w:rsidRDefault="002A4796" w:rsidP="002A479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6" w:type="dxa"/>
          </w:tcPr>
          <w:p w:rsidR="002A4796" w:rsidRPr="00AA2F71" w:rsidRDefault="002A4796" w:rsidP="002A479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703D8" w:rsidTr="003703D8">
        <w:tc>
          <w:tcPr>
            <w:tcW w:w="1372" w:type="dxa"/>
          </w:tcPr>
          <w:p w:rsidR="002A4796" w:rsidRPr="003703D8" w:rsidRDefault="002A4796" w:rsidP="002A4796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26" w:type="dxa"/>
            <w:vAlign w:val="center"/>
          </w:tcPr>
          <w:p w:rsidR="002A4796" w:rsidRPr="003703D8" w:rsidRDefault="00AA2F71" w:rsidP="003703D8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3703D8">
              <w:rPr>
                <w:rFonts w:ascii="標楷體" w:eastAsia="標楷體" w:hAnsi="標楷體" w:cs="妯欐シ楂?" w:hint="eastAsia"/>
                <w:kern w:val="0"/>
                <w:sz w:val="26"/>
                <w:szCs w:val="26"/>
              </w:rPr>
              <w:t>研習主題合乎需求，能了解課程的說明。</w:t>
            </w:r>
          </w:p>
        </w:tc>
        <w:tc>
          <w:tcPr>
            <w:tcW w:w="906" w:type="dxa"/>
          </w:tcPr>
          <w:p w:rsidR="002A4796" w:rsidRPr="00AA2F71" w:rsidRDefault="002A4796" w:rsidP="002A479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6" w:type="dxa"/>
          </w:tcPr>
          <w:p w:rsidR="002A4796" w:rsidRPr="00AA2F71" w:rsidRDefault="002A4796" w:rsidP="002A479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6" w:type="dxa"/>
          </w:tcPr>
          <w:p w:rsidR="002A4796" w:rsidRPr="00AA2F71" w:rsidRDefault="002A4796" w:rsidP="002A479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6" w:type="dxa"/>
          </w:tcPr>
          <w:p w:rsidR="002A4796" w:rsidRPr="00AA2F71" w:rsidRDefault="002A4796" w:rsidP="002A479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6" w:type="dxa"/>
          </w:tcPr>
          <w:p w:rsidR="002A4796" w:rsidRPr="00AA2F71" w:rsidRDefault="002A4796" w:rsidP="002A479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A2F71" w:rsidTr="003703D8">
        <w:tc>
          <w:tcPr>
            <w:tcW w:w="1372" w:type="dxa"/>
          </w:tcPr>
          <w:p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03D8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3726" w:type="dxa"/>
            <w:vAlign w:val="center"/>
          </w:tcPr>
          <w:p w:rsidR="00AA2F71" w:rsidRPr="003703D8" w:rsidRDefault="00AA2F71" w:rsidP="003703D8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03D8">
              <w:rPr>
                <w:rFonts w:ascii="標楷體" w:eastAsia="標楷體" w:hAnsi="標楷體" w:hint="eastAsia"/>
                <w:b/>
                <w:szCs w:val="24"/>
              </w:rPr>
              <w:t>題目</w:t>
            </w:r>
          </w:p>
        </w:tc>
        <w:tc>
          <w:tcPr>
            <w:tcW w:w="906" w:type="dxa"/>
          </w:tcPr>
          <w:p w:rsidR="00AA2F71" w:rsidRPr="003703D8" w:rsidRDefault="003703D8" w:rsidP="002A479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03D8">
              <w:rPr>
                <w:rFonts w:ascii="標楷體" w:eastAsia="標楷體" w:hAnsi="標楷體" w:hint="eastAsia"/>
                <w:b/>
                <w:szCs w:val="24"/>
              </w:rPr>
              <w:t>非常熟悉</w:t>
            </w:r>
          </w:p>
        </w:tc>
        <w:tc>
          <w:tcPr>
            <w:tcW w:w="906" w:type="dxa"/>
          </w:tcPr>
          <w:p w:rsidR="00AA2F71" w:rsidRPr="003703D8" w:rsidRDefault="003703D8" w:rsidP="002A479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03D8">
              <w:rPr>
                <w:rFonts w:ascii="標楷體" w:eastAsia="標楷體" w:hAnsi="標楷體" w:hint="eastAsia"/>
                <w:b/>
                <w:szCs w:val="24"/>
              </w:rPr>
              <w:t>部分熟悉</w:t>
            </w:r>
          </w:p>
        </w:tc>
        <w:tc>
          <w:tcPr>
            <w:tcW w:w="906" w:type="dxa"/>
          </w:tcPr>
          <w:p w:rsidR="00AA2F71" w:rsidRPr="003703D8" w:rsidRDefault="003703D8" w:rsidP="002A479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03D8">
              <w:rPr>
                <w:rFonts w:ascii="標楷體" w:eastAsia="標楷體" w:hAnsi="標楷體" w:hint="eastAsia"/>
                <w:b/>
                <w:szCs w:val="24"/>
              </w:rPr>
              <w:t>尚清楚</w:t>
            </w:r>
          </w:p>
        </w:tc>
        <w:tc>
          <w:tcPr>
            <w:tcW w:w="906" w:type="dxa"/>
          </w:tcPr>
          <w:p w:rsidR="00AA2F71" w:rsidRPr="003703D8" w:rsidRDefault="003703D8" w:rsidP="002A479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03D8">
              <w:rPr>
                <w:rFonts w:ascii="標楷體" w:eastAsia="標楷體" w:hAnsi="標楷體" w:hint="eastAsia"/>
                <w:b/>
                <w:szCs w:val="24"/>
              </w:rPr>
              <w:t>不太熟悉</w:t>
            </w:r>
          </w:p>
        </w:tc>
        <w:tc>
          <w:tcPr>
            <w:tcW w:w="906" w:type="dxa"/>
          </w:tcPr>
          <w:p w:rsidR="00AA2F71" w:rsidRPr="003703D8" w:rsidRDefault="003703D8" w:rsidP="002A479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03D8">
              <w:rPr>
                <w:rFonts w:ascii="標楷體" w:eastAsia="標楷體" w:hAnsi="標楷體" w:hint="eastAsia"/>
                <w:b/>
                <w:szCs w:val="24"/>
              </w:rPr>
              <w:t>非常不熟悉</w:t>
            </w:r>
          </w:p>
        </w:tc>
      </w:tr>
      <w:tr w:rsidR="00AA2F71" w:rsidTr="003703D8">
        <w:tc>
          <w:tcPr>
            <w:tcW w:w="1372" w:type="dxa"/>
          </w:tcPr>
          <w:p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26" w:type="dxa"/>
            <w:vAlign w:val="center"/>
          </w:tcPr>
          <w:p w:rsidR="00AA2F71" w:rsidRPr="003703D8" w:rsidRDefault="003703D8" w:rsidP="003703D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AA2F71" w:rsidRPr="003703D8">
              <w:rPr>
                <w:rFonts w:ascii="標楷體" w:eastAsia="標楷體" w:hAnsi="標楷體" w:hint="eastAsia"/>
                <w:sz w:val="26"/>
                <w:szCs w:val="26"/>
              </w:rPr>
              <w:t>我能更了解當地溪流的情勢。</w:t>
            </w:r>
          </w:p>
        </w:tc>
        <w:tc>
          <w:tcPr>
            <w:tcW w:w="906" w:type="dxa"/>
          </w:tcPr>
          <w:p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6" w:type="dxa"/>
          </w:tcPr>
          <w:p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6" w:type="dxa"/>
          </w:tcPr>
          <w:p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6" w:type="dxa"/>
          </w:tcPr>
          <w:p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6" w:type="dxa"/>
          </w:tcPr>
          <w:p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A2F71" w:rsidTr="003703D8">
        <w:tc>
          <w:tcPr>
            <w:tcW w:w="1372" w:type="dxa"/>
          </w:tcPr>
          <w:p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26" w:type="dxa"/>
            <w:vAlign w:val="center"/>
          </w:tcPr>
          <w:p w:rsidR="00AA2F71" w:rsidRPr="003703D8" w:rsidRDefault="003703D8" w:rsidP="003703D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AA2F71" w:rsidRPr="003703D8">
              <w:rPr>
                <w:rFonts w:ascii="標楷體" w:eastAsia="標楷體" w:hAnsi="標楷體" w:hint="eastAsia"/>
                <w:sz w:val="26"/>
                <w:szCs w:val="26"/>
              </w:rPr>
              <w:t>對於災害，我能更懂得如何預防。</w:t>
            </w:r>
          </w:p>
        </w:tc>
        <w:tc>
          <w:tcPr>
            <w:tcW w:w="906" w:type="dxa"/>
          </w:tcPr>
          <w:p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6" w:type="dxa"/>
          </w:tcPr>
          <w:p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6" w:type="dxa"/>
          </w:tcPr>
          <w:p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6" w:type="dxa"/>
          </w:tcPr>
          <w:p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6" w:type="dxa"/>
          </w:tcPr>
          <w:p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A2F71" w:rsidTr="003703D8">
        <w:tc>
          <w:tcPr>
            <w:tcW w:w="1372" w:type="dxa"/>
          </w:tcPr>
          <w:p w:rsidR="00AA2F71" w:rsidRPr="003703D8" w:rsidRDefault="00AA2F71" w:rsidP="00AA2F71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26" w:type="dxa"/>
            <w:vAlign w:val="center"/>
          </w:tcPr>
          <w:p w:rsidR="00AA2F71" w:rsidRPr="003703D8" w:rsidRDefault="003703D8" w:rsidP="003703D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AA2F71" w:rsidRPr="003703D8">
              <w:rPr>
                <w:rFonts w:ascii="標楷體" w:eastAsia="標楷體" w:hAnsi="標楷體" w:hint="eastAsia"/>
                <w:sz w:val="26"/>
                <w:szCs w:val="26"/>
              </w:rPr>
              <w:t>災害發生時，我能更懂得如何應變。</w:t>
            </w:r>
          </w:p>
        </w:tc>
        <w:tc>
          <w:tcPr>
            <w:tcW w:w="906" w:type="dxa"/>
          </w:tcPr>
          <w:p w:rsidR="00AA2F71" w:rsidRPr="003703D8" w:rsidRDefault="00AA2F71" w:rsidP="00AA2F71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6" w:type="dxa"/>
          </w:tcPr>
          <w:p w:rsidR="00AA2F71" w:rsidRPr="003703D8" w:rsidRDefault="00AA2F71" w:rsidP="00AA2F71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6" w:type="dxa"/>
          </w:tcPr>
          <w:p w:rsidR="00AA2F71" w:rsidRPr="003703D8" w:rsidRDefault="00AA2F71" w:rsidP="00AA2F71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6" w:type="dxa"/>
          </w:tcPr>
          <w:p w:rsidR="00AA2F71" w:rsidRPr="003703D8" w:rsidRDefault="00AA2F71" w:rsidP="00AA2F71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6" w:type="dxa"/>
          </w:tcPr>
          <w:p w:rsidR="00AA2F71" w:rsidRPr="003703D8" w:rsidRDefault="00AA2F71" w:rsidP="00AA2F71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703D8" w:rsidTr="003703D8">
        <w:tc>
          <w:tcPr>
            <w:tcW w:w="1372" w:type="dxa"/>
          </w:tcPr>
          <w:p w:rsidR="00AA2F71" w:rsidRPr="003703D8" w:rsidRDefault="00AA2F71" w:rsidP="00AA2F71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26" w:type="dxa"/>
            <w:vAlign w:val="center"/>
          </w:tcPr>
          <w:p w:rsidR="00AA2F71" w:rsidRPr="003703D8" w:rsidRDefault="003703D8" w:rsidP="003703D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AA2F71" w:rsidRPr="003703D8">
              <w:rPr>
                <w:rFonts w:ascii="標楷體" w:eastAsia="標楷體" w:hAnsi="標楷體" w:hint="eastAsia"/>
                <w:sz w:val="26"/>
                <w:szCs w:val="26"/>
              </w:rPr>
              <w:t>我能把今日學習到的內容應用在未來發生地情勢上。</w:t>
            </w:r>
          </w:p>
        </w:tc>
        <w:tc>
          <w:tcPr>
            <w:tcW w:w="906" w:type="dxa"/>
          </w:tcPr>
          <w:p w:rsidR="00AA2F71" w:rsidRPr="003703D8" w:rsidRDefault="00AA2F71" w:rsidP="00AA2F71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6" w:type="dxa"/>
          </w:tcPr>
          <w:p w:rsidR="00AA2F71" w:rsidRPr="003703D8" w:rsidRDefault="00AA2F71" w:rsidP="00AA2F71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6" w:type="dxa"/>
          </w:tcPr>
          <w:p w:rsidR="00AA2F71" w:rsidRPr="003703D8" w:rsidRDefault="00AA2F71" w:rsidP="00AA2F71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6" w:type="dxa"/>
          </w:tcPr>
          <w:p w:rsidR="00AA2F71" w:rsidRPr="003703D8" w:rsidRDefault="00AA2F71" w:rsidP="00AA2F71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6" w:type="dxa"/>
          </w:tcPr>
          <w:p w:rsidR="00AA2F71" w:rsidRPr="003703D8" w:rsidRDefault="00AA2F71" w:rsidP="00AA2F71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A2F71" w:rsidTr="003703D8">
        <w:trPr>
          <w:trHeight w:val="1278"/>
        </w:trPr>
        <w:tc>
          <w:tcPr>
            <w:tcW w:w="1372" w:type="dxa"/>
          </w:tcPr>
          <w:p w:rsidR="00AA2F71" w:rsidRPr="003703D8" w:rsidRDefault="00AA2F71" w:rsidP="00AA2F71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03D8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8256" w:type="dxa"/>
            <w:gridSpan w:val="6"/>
          </w:tcPr>
          <w:p w:rsidR="00AA2F71" w:rsidRPr="003703D8" w:rsidRDefault="00AA2F71" w:rsidP="003703D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03D8">
              <w:rPr>
                <w:rFonts w:ascii="標楷體" w:eastAsia="標楷體" w:hAnsi="標楷體" w:hint="eastAsia"/>
                <w:sz w:val="26"/>
                <w:szCs w:val="26"/>
              </w:rPr>
              <w:t>您對本次的活動建議是：</w:t>
            </w:r>
          </w:p>
        </w:tc>
      </w:tr>
    </w:tbl>
    <w:p w:rsidR="002A4796" w:rsidRPr="002A4796" w:rsidRDefault="002A4796" w:rsidP="002A4796">
      <w:pPr>
        <w:widowControl/>
        <w:jc w:val="center"/>
        <w:rPr>
          <w:rFonts w:ascii="標楷體" w:eastAsia="標楷體" w:hAnsi="標楷體"/>
          <w:sz w:val="32"/>
          <w:szCs w:val="32"/>
        </w:rPr>
      </w:pPr>
    </w:p>
    <w:sectPr w:rsidR="002A4796" w:rsidRPr="002A4796" w:rsidSect="00FE387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B02" w:rsidRDefault="002E7B02" w:rsidP="000F4940">
      <w:r>
        <w:separator/>
      </w:r>
    </w:p>
  </w:endnote>
  <w:endnote w:type="continuationSeparator" w:id="1">
    <w:p w:rsidR="002E7B02" w:rsidRDefault="002E7B02" w:rsidP="000F4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妯欐シ楂?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B02" w:rsidRDefault="002E7B02" w:rsidP="000F4940">
      <w:r>
        <w:separator/>
      </w:r>
    </w:p>
  </w:footnote>
  <w:footnote w:type="continuationSeparator" w:id="1">
    <w:p w:rsidR="002E7B02" w:rsidRDefault="002E7B02" w:rsidP="000F4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D7F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AB25DB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691B0F"/>
    <w:multiLevelType w:val="singleLevel"/>
    <w:tmpl w:val="DE1A43F8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</w:abstractNum>
  <w:abstractNum w:abstractNumId="3">
    <w:nsid w:val="17183BED"/>
    <w:multiLevelType w:val="multilevel"/>
    <w:tmpl w:val="536A822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541A32"/>
    <w:multiLevelType w:val="hybridMultilevel"/>
    <w:tmpl w:val="4ECA356C"/>
    <w:lvl w:ilvl="0" w:tplc="B22815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8394410"/>
    <w:multiLevelType w:val="multilevel"/>
    <w:tmpl w:val="C1A0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14931"/>
    <w:multiLevelType w:val="hybridMultilevel"/>
    <w:tmpl w:val="5700FB10"/>
    <w:lvl w:ilvl="0" w:tplc="92566F8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3892A4DA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B330C6"/>
    <w:multiLevelType w:val="hybridMultilevel"/>
    <w:tmpl w:val="6E703BBC"/>
    <w:lvl w:ilvl="0" w:tplc="931299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7DB6B5B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4DE1E67"/>
    <w:multiLevelType w:val="hybridMultilevel"/>
    <w:tmpl w:val="C1CC4C6E"/>
    <w:lvl w:ilvl="0" w:tplc="6756E98A">
      <w:start w:val="1"/>
      <w:numFmt w:val="taiwaneseCountingThousand"/>
      <w:suff w:val="space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258CC1FE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9BA7D80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A2B7410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C8061F7"/>
    <w:multiLevelType w:val="hybridMultilevel"/>
    <w:tmpl w:val="2608544C"/>
    <w:lvl w:ilvl="0" w:tplc="A2145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FC22C12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12560FC"/>
    <w:multiLevelType w:val="hybridMultilevel"/>
    <w:tmpl w:val="3D6E037C"/>
    <w:lvl w:ilvl="0" w:tplc="5CC2E2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18B2747"/>
    <w:multiLevelType w:val="hybridMultilevel"/>
    <w:tmpl w:val="C1BCE164"/>
    <w:lvl w:ilvl="0" w:tplc="F09EA7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90" w:hanging="510"/>
      </w:pPr>
      <w:rPr>
        <w:rFonts w:hint="default"/>
      </w:rPr>
    </w:lvl>
    <w:lvl w:ilvl="2" w:tplc="36387A82">
      <w:start w:val="1"/>
      <w:numFmt w:val="decimal"/>
      <w:lvlText w:val="(%3)"/>
      <w:lvlJc w:val="left"/>
      <w:pPr>
        <w:ind w:left="136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0"/>
  </w:num>
  <w:num w:numId="5">
    <w:abstractNumId w:val="1"/>
  </w:num>
  <w:num w:numId="6">
    <w:abstractNumId w:val="8"/>
  </w:num>
  <w:num w:numId="7">
    <w:abstractNumId w:val="13"/>
  </w:num>
  <w:num w:numId="8">
    <w:abstractNumId w:val="0"/>
  </w:num>
  <w:num w:numId="9">
    <w:abstractNumId w:val="2"/>
  </w:num>
  <w:num w:numId="10">
    <w:abstractNumId w:val="6"/>
  </w:num>
  <w:num w:numId="11">
    <w:abstractNumId w:val="14"/>
  </w:num>
  <w:num w:numId="12">
    <w:abstractNumId w:val="7"/>
  </w:num>
  <w:num w:numId="13">
    <w:abstractNumId w:val="15"/>
  </w:num>
  <w:num w:numId="14">
    <w:abstractNumId w:val="4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598"/>
    <w:rsid w:val="00004BC4"/>
    <w:rsid w:val="000544C8"/>
    <w:rsid w:val="000713F9"/>
    <w:rsid w:val="000C774D"/>
    <w:rsid w:val="000D74F5"/>
    <w:rsid w:val="000F0C38"/>
    <w:rsid w:val="000F4940"/>
    <w:rsid w:val="000F6CA9"/>
    <w:rsid w:val="001004DC"/>
    <w:rsid w:val="00104403"/>
    <w:rsid w:val="001109B7"/>
    <w:rsid w:val="00116C87"/>
    <w:rsid w:val="0013556B"/>
    <w:rsid w:val="001550AC"/>
    <w:rsid w:val="00155B69"/>
    <w:rsid w:val="00164A15"/>
    <w:rsid w:val="00172EBF"/>
    <w:rsid w:val="001A4F50"/>
    <w:rsid w:val="001C686A"/>
    <w:rsid w:val="001D039F"/>
    <w:rsid w:val="001D3B46"/>
    <w:rsid w:val="001D66C9"/>
    <w:rsid w:val="001F64D9"/>
    <w:rsid w:val="001F65C9"/>
    <w:rsid w:val="0021665F"/>
    <w:rsid w:val="002203F7"/>
    <w:rsid w:val="00221D00"/>
    <w:rsid w:val="0026207A"/>
    <w:rsid w:val="0026645B"/>
    <w:rsid w:val="002828BD"/>
    <w:rsid w:val="00284756"/>
    <w:rsid w:val="0028725F"/>
    <w:rsid w:val="0029410D"/>
    <w:rsid w:val="002A2613"/>
    <w:rsid w:val="002A4796"/>
    <w:rsid w:val="002B74F9"/>
    <w:rsid w:val="002C6EF0"/>
    <w:rsid w:val="002D1754"/>
    <w:rsid w:val="002E7B02"/>
    <w:rsid w:val="002F0088"/>
    <w:rsid w:val="003047C4"/>
    <w:rsid w:val="00322351"/>
    <w:rsid w:val="0032779A"/>
    <w:rsid w:val="00334FBD"/>
    <w:rsid w:val="003703D8"/>
    <w:rsid w:val="00380685"/>
    <w:rsid w:val="0038071A"/>
    <w:rsid w:val="00381088"/>
    <w:rsid w:val="0039271E"/>
    <w:rsid w:val="003949B1"/>
    <w:rsid w:val="003E000B"/>
    <w:rsid w:val="003F0BF9"/>
    <w:rsid w:val="003F40DC"/>
    <w:rsid w:val="00411496"/>
    <w:rsid w:val="004125EF"/>
    <w:rsid w:val="00412611"/>
    <w:rsid w:val="00415C7F"/>
    <w:rsid w:val="00430F57"/>
    <w:rsid w:val="0044691A"/>
    <w:rsid w:val="00460142"/>
    <w:rsid w:val="00464C0F"/>
    <w:rsid w:val="00466BB2"/>
    <w:rsid w:val="0048550D"/>
    <w:rsid w:val="004876DD"/>
    <w:rsid w:val="004906F1"/>
    <w:rsid w:val="004962BC"/>
    <w:rsid w:val="004C2204"/>
    <w:rsid w:val="004C49E5"/>
    <w:rsid w:val="004F6C8C"/>
    <w:rsid w:val="005005BF"/>
    <w:rsid w:val="00506F75"/>
    <w:rsid w:val="00520B16"/>
    <w:rsid w:val="00540598"/>
    <w:rsid w:val="0054658F"/>
    <w:rsid w:val="005542CB"/>
    <w:rsid w:val="0056147B"/>
    <w:rsid w:val="00561967"/>
    <w:rsid w:val="00582A24"/>
    <w:rsid w:val="00584DDC"/>
    <w:rsid w:val="005D7D67"/>
    <w:rsid w:val="005E129B"/>
    <w:rsid w:val="005E2E5F"/>
    <w:rsid w:val="005E6620"/>
    <w:rsid w:val="00601F76"/>
    <w:rsid w:val="006030FD"/>
    <w:rsid w:val="00612437"/>
    <w:rsid w:val="00620587"/>
    <w:rsid w:val="006219CC"/>
    <w:rsid w:val="00625738"/>
    <w:rsid w:val="00631593"/>
    <w:rsid w:val="006410EC"/>
    <w:rsid w:val="00641E3B"/>
    <w:rsid w:val="00654460"/>
    <w:rsid w:val="00687502"/>
    <w:rsid w:val="006A0A6D"/>
    <w:rsid w:val="006A57EF"/>
    <w:rsid w:val="006E42DF"/>
    <w:rsid w:val="006E6FBA"/>
    <w:rsid w:val="006F4799"/>
    <w:rsid w:val="00714386"/>
    <w:rsid w:val="00720D8A"/>
    <w:rsid w:val="007315EB"/>
    <w:rsid w:val="00735A6A"/>
    <w:rsid w:val="00737362"/>
    <w:rsid w:val="007378FF"/>
    <w:rsid w:val="0077772B"/>
    <w:rsid w:val="00783E43"/>
    <w:rsid w:val="007865B8"/>
    <w:rsid w:val="00786ABB"/>
    <w:rsid w:val="00786C33"/>
    <w:rsid w:val="00793790"/>
    <w:rsid w:val="007D4D1D"/>
    <w:rsid w:val="007F1B9B"/>
    <w:rsid w:val="00801C5C"/>
    <w:rsid w:val="0080563D"/>
    <w:rsid w:val="008064A9"/>
    <w:rsid w:val="008156AB"/>
    <w:rsid w:val="00815ECA"/>
    <w:rsid w:val="00847BF4"/>
    <w:rsid w:val="00850EF6"/>
    <w:rsid w:val="008511ED"/>
    <w:rsid w:val="00852402"/>
    <w:rsid w:val="008570A8"/>
    <w:rsid w:val="00863B2C"/>
    <w:rsid w:val="00866A74"/>
    <w:rsid w:val="00882C34"/>
    <w:rsid w:val="00891C6A"/>
    <w:rsid w:val="00893924"/>
    <w:rsid w:val="0089560D"/>
    <w:rsid w:val="008C7556"/>
    <w:rsid w:val="008E3213"/>
    <w:rsid w:val="008F7C4B"/>
    <w:rsid w:val="00902E43"/>
    <w:rsid w:val="00923AB1"/>
    <w:rsid w:val="0092486D"/>
    <w:rsid w:val="00946E92"/>
    <w:rsid w:val="00947B2A"/>
    <w:rsid w:val="00956780"/>
    <w:rsid w:val="0096615A"/>
    <w:rsid w:val="0099479C"/>
    <w:rsid w:val="009D5152"/>
    <w:rsid w:val="009D5425"/>
    <w:rsid w:val="009D644C"/>
    <w:rsid w:val="009D7866"/>
    <w:rsid w:val="009F115E"/>
    <w:rsid w:val="009F25BD"/>
    <w:rsid w:val="00A358C7"/>
    <w:rsid w:val="00A43B48"/>
    <w:rsid w:val="00A525D9"/>
    <w:rsid w:val="00A66222"/>
    <w:rsid w:val="00A72470"/>
    <w:rsid w:val="00AA2F71"/>
    <w:rsid w:val="00AA3495"/>
    <w:rsid w:val="00AB0990"/>
    <w:rsid w:val="00AB2AE4"/>
    <w:rsid w:val="00AC5C4F"/>
    <w:rsid w:val="00AE4D9A"/>
    <w:rsid w:val="00AE798E"/>
    <w:rsid w:val="00B26F0D"/>
    <w:rsid w:val="00B6112E"/>
    <w:rsid w:val="00B72F0B"/>
    <w:rsid w:val="00B9246D"/>
    <w:rsid w:val="00BA2F9B"/>
    <w:rsid w:val="00BB4882"/>
    <w:rsid w:val="00BB5A5B"/>
    <w:rsid w:val="00BD30A8"/>
    <w:rsid w:val="00C01F14"/>
    <w:rsid w:val="00C1454D"/>
    <w:rsid w:val="00C1641E"/>
    <w:rsid w:val="00C16DEE"/>
    <w:rsid w:val="00C2762F"/>
    <w:rsid w:val="00C31FFA"/>
    <w:rsid w:val="00C353DC"/>
    <w:rsid w:val="00C52A50"/>
    <w:rsid w:val="00C63A25"/>
    <w:rsid w:val="00C6462B"/>
    <w:rsid w:val="00C65E2E"/>
    <w:rsid w:val="00C70745"/>
    <w:rsid w:val="00C85B86"/>
    <w:rsid w:val="00C8659A"/>
    <w:rsid w:val="00CA4BEF"/>
    <w:rsid w:val="00CB09C8"/>
    <w:rsid w:val="00CC2D09"/>
    <w:rsid w:val="00CD0689"/>
    <w:rsid w:val="00CE3392"/>
    <w:rsid w:val="00CE495B"/>
    <w:rsid w:val="00D230C8"/>
    <w:rsid w:val="00D2351B"/>
    <w:rsid w:val="00D30633"/>
    <w:rsid w:val="00D50311"/>
    <w:rsid w:val="00D56D62"/>
    <w:rsid w:val="00D601A4"/>
    <w:rsid w:val="00DC7AE4"/>
    <w:rsid w:val="00DE75F0"/>
    <w:rsid w:val="00DF334A"/>
    <w:rsid w:val="00E00213"/>
    <w:rsid w:val="00E01393"/>
    <w:rsid w:val="00E4671D"/>
    <w:rsid w:val="00E47DF7"/>
    <w:rsid w:val="00E90C19"/>
    <w:rsid w:val="00EA5733"/>
    <w:rsid w:val="00EB234B"/>
    <w:rsid w:val="00EC3329"/>
    <w:rsid w:val="00EF69E4"/>
    <w:rsid w:val="00F00052"/>
    <w:rsid w:val="00F2282B"/>
    <w:rsid w:val="00F25314"/>
    <w:rsid w:val="00F36F45"/>
    <w:rsid w:val="00F55ECD"/>
    <w:rsid w:val="00F57B99"/>
    <w:rsid w:val="00F60B83"/>
    <w:rsid w:val="00F67A57"/>
    <w:rsid w:val="00F757DB"/>
    <w:rsid w:val="00F82C1E"/>
    <w:rsid w:val="00F97989"/>
    <w:rsid w:val="00FB1627"/>
    <w:rsid w:val="00FB1823"/>
    <w:rsid w:val="00FB2365"/>
    <w:rsid w:val="00FC0508"/>
    <w:rsid w:val="00FD4705"/>
    <w:rsid w:val="00FE3870"/>
    <w:rsid w:val="00FE3EB9"/>
    <w:rsid w:val="00FE4022"/>
    <w:rsid w:val="00FE5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F49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4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F4940"/>
    <w:rPr>
      <w:sz w:val="20"/>
      <w:szCs w:val="20"/>
    </w:rPr>
  </w:style>
  <w:style w:type="paragraph" w:styleId="a7">
    <w:name w:val="List Paragraph"/>
    <w:basedOn w:val="a"/>
    <w:uiPriority w:val="34"/>
    <w:qFormat/>
    <w:rsid w:val="00EC332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66BB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66BB2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59"/>
    <w:rsid w:val="00520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一a"/>
    <w:basedOn w:val="a"/>
    <w:rsid w:val="002828BD"/>
    <w:pPr>
      <w:spacing w:line="520" w:lineRule="exact"/>
      <w:ind w:left="510" w:hanging="510"/>
      <w:jc w:val="both"/>
    </w:pPr>
    <w:rPr>
      <w:rFonts w:ascii="標楷體" w:eastAsia="標楷體" w:hAnsi="標楷體"/>
      <w:sz w:val="28"/>
      <w:szCs w:val="24"/>
    </w:rPr>
  </w:style>
  <w:style w:type="paragraph" w:styleId="ac">
    <w:name w:val="No Spacing"/>
    <w:uiPriority w:val="1"/>
    <w:qFormat/>
    <w:rsid w:val="002828BD"/>
    <w:pPr>
      <w:widowControl w:val="0"/>
    </w:pPr>
    <w:rPr>
      <w:kern w:val="2"/>
      <w:sz w:val="24"/>
      <w:szCs w:val="22"/>
    </w:rPr>
  </w:style>
  <w:style w:type="paragraph" w:customStyle="1" w:styleId="Textbody">
    <w:name w:val="Text body"/>
    <w:rsid w:val="00815ECA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styleId="ad">
    <w:name w:val="Emphasis"/>
    <w:basedOn w:val="a0"/>
    <w:uiPriority w:val="20"/>
    <w:qFormat/>
    <w:rsid w:val="00460142"/>
    <w:rPr>
      <w:i/>
      <w:iCs/>
    </w:rPr>
  </w:style>
  <w:style w:type="paragraph" w:customStyle="1" w:styleId="ae">
    <w:name w:val="內文二"/>
    <w:basedOn w:val="a"/>
    <w:rsid w:val="00601F76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E0DA1-89FB-4370-AF31-25EAB911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1113</Characters>
  <Application>Microsoft Office Word</Application>
  <DocSecurity>4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2020-10-21T07:18:00Z</cp:lastPrinted>
  <dcterms:created xsi:type="dcterms:W3CDTF">2021-11-01T01:39:00Z</dcterms:created>
  <dcterms:modified xsi:type="dcterms:W3CDTF">2021-11-01T01:39:00Z</dcterms:modified>
</cp:coreProperties>
</file>