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4D5" w:rsidRDefault="00F324D5" w:rsidP="00CB25AC">
      <w:pPr>
        <w:pStyle w:val="1"/>
        <w:spacing w:before="0" w:after="0" w:line="240" w:lineRule="auto"/>
        <w:jc w:val="center"/>
        <w:rPr>
          <w:rFonts w:ascii="全字庫正楷體" w:eastAsia="全字庫正楷體" w:hAnsi="全字庫正楷體" w:cs="全字庫正楷體"/>
          <w:sz w:val="40"/>
          <w:szCs w:val="40"/>
        </w:rPr>
      </w:pPr>
      <w:r>
        <w:rPr>
          <w:rFonts w:ascii="全字庫正楷體" w:eastAsia="全字庫正楷體" w:hAnsi="全字庫正楷體" w:cs="全字庫正楷體" w:hint="eastAsia"/>
          <w:sz w:val="40"/>
          <w:szCs w:val="40"/>
        </w:rPr>
        <w:t>112學年度基隆市國民中小學</w:t>
      </w:r>
    </w:p>
    <w:p w:rsidR="00CB25AC" w:rsidRPr="006F773F" w:rsidRDefault="00F324D5" w:rsidP="00CB25AC">
      <w:pPr>
        <w:pStyle w:val="1"/>
        <w:spacing w:before="0" w:after="0" w:line="240" w:lineRule="auto"/>
        <w:jc w:val="center"/>
        <w:rPr>
          <w:rFonts w:ascii="全字庫正楷體" w:eastAsia="全字庫正楷體" w:hAnsi="全字庫正楷體" w:cs="全字庫正楷體"/>
          <w:sz w:val="40"/>
          <w:szCs w:val="40"/>
        </w:rPr>
      </w:pPr>
      <w:r w:rsidRPr="006F773F">
        <w:rPr>
          <w:rFonts w:ascii="全字庫正楷體" w:eastAsia="全字庫正楷體" w:hAnsi="全字庫正楷體" w:cs="全字庫正楷體" w:hint="eastAsia"/>
          <w:sz w:val="40"/>
          <w:szCs w:val="40"/>
        </w:rPr>
        <w:t>參訪</w:t>
      </w:r>
      <w:r w:rsidR="00052243" w:rsidRPr="006F773F">
        <w:rPr>
          <w:rFonts w:ascii="全字庫正楷體" w:eastAsia="全字庫正楷體" w:hAnsi="全字庫正楷體" w:cs="全字庫正楷體" w:hint="eastAsia"/>
          <w:sz w:val="40"/>
          <w:szCs w:val="40"/>
        </w:rPr>
        <w:t>長榮海事博物館計畫申請書</w:t>
      </w:r>
    </w:p>
    <w:tbl>
      <w:tblPr>
        <w:tblpPr w:leftFromText="180" w:rightFromText="180" w:vertAnchor="text" w:horzAnchor="margin" w:tblpY="-82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6572"/>
      </w:tblGrid>
      <w:tr w:rsidR="00CB25AC" w:rsidRPr="006F773F" w:rsidTr="00052243">
        <w:trPr>
          <w:trHeight w:val="687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CB25AC" w:rsidRPr="006F773F" w:rsidRDefault="00CB25AC" w:rsidP="00056D0E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全字庫正楷體" w:eastAsia="全字庫正楷體" w:hAnsi="全字庫正楷體" w:cs="全字庫正楷體"/>
                <w:sz w:val="28"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/>
                <w:sz w:val="28"/>
                <w:szCs w:val="24"/>
              </w:rPr>
              <w:t>執行單位</w:t>
            </w:r>
          </w:p>
        </w:tc>
        <w:tc>
          <w:tcPr>
            <w:tcW w:w="6572" w:type="dxa"/>
            <w:tcBorders>
              <w:right w:val="single" w:sz="4" w:space="0" w:color="auto"/>
            </w:tcBorders>
            <w:vAlign w:val="center"/>
          </w:tcPr>
          <w:p w:rsidR="00CB25AC" w:rsidRPr="006F773F" w:rsidRDefault="00FE0AF0" w:rsidP="00056D0E">
            <w:pPr>
              <w:adjustRightInd w:val="0"/>
              <w:snapToGrid w:val="0"/>
              <w:ind w:left="18" w:right="-20"/>
              <w:jc w:val="center"/>
              <w:rPr>
                <w:rFonts w:ascii="全字庫正楷體" w:eastAsia="全字庫正楷體" w:hAnsi="全字庫正楷體" w:cs="全字庫正楷體"/>
                <w:sz w:val="28"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>基隆市</w:t>
            </w:r>
            <w:r w:rsidR="00CB25AC"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>○○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>國民</w:t>
            </w:r>
            <w:r w:rsidR="00052243"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>小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>學</w:t>
            </w:r>
          </w:p>
        </w:tc>
      </w:tr>
      <w:tr w:rsidR="00CB25AC" w:rsidRPr="006F773F" w:rsidTr="00052243">
        <w:trPr>
          <w:trHeight w:hRule="exact" w:val="2137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CB25AC" w:rsidRPr="006F773F" w:rsidRDefault="00CB25AC" w:rsidP="00056D0E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全字庫正楷體" w:eastAsia="全字庫正楷體" w:hAnsi="全字庫正楷體" w:cs="全字庫正楷體"/>
                <w:sz w:val="28"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/>
                <w:sz w:val="28"/>
                <w:szCs w:val="24"/>
              </w:rPr>
              <w:t>計畫聯絡人聯絡資訊</w:t>
            </w:r>
          </w:p>
        </w:tc>
        <w:tc>
          <w:tcPr>
            <w:tcW w:w="6572" w:type="dxa"/>
            <w:tcBorders>
              <w:right w:val="single" w:sz="4" w:space="0" w:color="auto"/>
            </w:tcBorders>
            <w:vAlign w:val="center"/>
          </w:tcPr>
          <w:p w:rsidR="00052243" w:rsidRPr="006F773F" w:rsidRDefault="00CB25AC" w:rsidP="00056D0E">
            <w:pPr>
              <w:adjustRightInd w:val="0"/>
              <w:snapToGrid w:val="0"/>
              <w:spacing w:before="30"/>
              <w:ind w:left="21" w:right="-20"/>
              <w:rPr>
                <w:rFonts w:ascii="全字庫正楷體" w:eastAsia="全字庫正楷體" w:hAnsi="全字庫正楷體" w:cs="全字庫正楷體"/>
                <w:sz w:val="28"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 xml:space="preserve">姓名：　　　　</w:t>
            </w:r>
            <w:r w:rsidR="00052243"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 xml:space="preserve">       </w:t>
            </w:r>
          </w:p>
          <w:p w:rsidR="00052243" w:rsidRPr="006F773F" w:rsidRDefault="00CB25AC" w:rsidP="00056D0E">
            <w:pPr>
              <w:adjustRightInd w:val="0"/>
              <w:snapToGrid w:val="0"/>
              <w:spacing w:before="30"/>
              <w:ind w:left="21" w:right="-20"/>
              <w:rPr>
                <w:rFonts w:ascii="全字庫正楷體" w:eastAsia="全字庫正楷體" w:hAnsi="全字庫正楷體" w:cs="全字庫正楷體"/>
                <w:sz w:val="28"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 xml:space="preserve">職稱：       </w:t>
            </w:r>
            <w:r w:rsidR="00052243"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 xml:space="preserve">      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 xml:space="preserve">  </w:t>
            </w:r>
          </w:p>
          <w:p w:rsidR="00052243" w:rsidRPr="006F773F" w:rsidRDefault="00CB25AC" w:rsidP="00052243">
            <w:pPr>
              <w:adjustRightInd w:val="0"/>
              <w:snapToGrid w:val="0"/>
              <w:spacing w:before="30"/>
              <w:ind w:left="21" w:right="-20"/>
              <w:rPr>
                <w:rFonts w:ascii="全字庫正楷體" w:eastAsia="全字庫正楷體" w:hAnsi="全字庫正楷體" w:cs="全字庫正楷體"/>
                <w:sz w:val="28"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4"/>
              </w:rPr>
              <w:t xml:space="preserve">電話：（公）         </w:t>
            </w:r>
            <w:r w:rsidRPr="006F773F">
              <w:rPr>
                <w:rFonts w:ascii="全字庫正楷體" w:eastAsia="全字庫正楷體" w:hAnsi="全字庫正楷體" w:cs="全字庫正楷體"/>
                <w:sz w:val="28"/>
                <w:szCs w:val="24"/>
              </w:rPr>
              <w:t xml:space="preserve"> </w:t>
            </w:r>
          </w:p>
          <w:p w:rsidR="00CB25AC" w:rsidRPr="006F773F" w:rsidRDefault="00CB25AC" w:rsidP="00052243">
            <w:pPr>
              <w:adjustRightInd w:val="0"/>
              <w:snapToGrid w:val="0"/>
              <w:spacing w:before="30"/>
              <w:ind w:left="21" w:right="-20"/>
              <w:rPr>
                <w:rFonts w:ascii="全字庫正楷體" w:eastAsia="全字庫正楷體" w:hAnsi="全字庫正楷體" w:cs="全字庫正楷體"/>
                <w:sz w:val="28"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/>
                <w:sz w:val="28"/>
                <w:szCs w:val="24"/>
              </w:rPr>
              <w:t>E-mail：</w:t>
            </w:r>
          </w:p>
        </w:tc>
      </w:tr>
    </w:tbl>
    <w:p w:rsidR="00CB25AC" w:rsidRPr="006F773F" w:rsidRDefault="00CB25AC" w:rsidP="00CB25AC">
      <w:pPr>
        <w:rPr>
          <w:rFonts w:ascii="全字庫正楷體" w:eastAsia="全字庫正楷體" w:hAnsi="全字庫正楷體" w:cs="全字庫正楷體"/>
        </w:rPr>
      </w:pP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701"/>
        <w:gridCol w:w="4394"/>
      </w:tblGrid>
      <w:tr w:rsidR="00CB25AC" w:rsidRPr="006F773F" w:rsidTr="00052243">
        <w:trPr>
          <w:trHeight w:val="475"/>
          <w:tblHeader/>
        </w:trPr>
        <w:tc>
          <w:tcPr>
            <w:tcW w:w="9217" w:type="dxa"/>
            <w:gridSpan w:val="3"/>
            <w:shd w:val="clear" w:color="auto" w:fill="E7E6E6" w:themeFill="background2"/>
            <w:vAlign w:val="center"/>
          </w:tcPr>
          <w:p w:rsidR="00CB25AC" w:rsidRPr="006F773F" w:rsidRDefault="00052243" w:rsidP="00052243">
            <w:pPr>
              <w:tabs>
                <w:tab w:val="left" w:pos="567"/>
              </w:tabs>
              <w:adjustRightInd w:val="0"/>
              <w:jc w:val="both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b/>
                <w:sz w:val="28"/>
                <w:szCs w:val="24"/>
              </w:rPr>
              <w:t>計畫執行</w:t>
            </w:r>
            <w:r w:rsidR="00CB25AC" w:rsidRPr="006F773F">
              <w:rPr>
                <w:rFonts w:ascii="全字庫正楷體" w:eastAsia="全字庫正楷體" w:hAnsi="全字庫正楷體" w:cs="全字庫正楷體" w:hint="eastAsia"/>
                <w:b/>
                <w:sz w:val="28"/>
                <w:szCs w:val="24"/>
              </w:rPr>
              <w:t>資訊</w:t>
            </w:r>
          </w:p>
        </w:tc>
      </w:tr>
      <w:tr w:rsidR="00CB25AC" w:rsidRPr="006F773F" w:rsidTr="00052243">
        <w:trPr>
          <w:trHeight w:val="486"/>
        </w:trPr>
        <w:tc>
          <w:tcPr>
            <w:tcW w:w="3122" w:type="dxa"/>
            <w:vAlign w:val="center"/>
          </w:tcPr>
          <w:p w:rsidR="00CB25AC" w:rsidRPr="006F773F" w:rsidRDefault="00CB25AC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bCs/>
                <w:sz w:val="28"/>
                <w:szCs w:val="28"/>
              </w:rPr>
              <w:t>(</w:t>
            </w:r>
            <w:proofErr w:type="gramStart"/>
            <w:r w:rsidRPr="006F773F">
              <w:rPr>
                <w:rFonts w:ascii="全字庫正楷體" w:eastAsia="全字庫正楷體" w:hAnsi="全字庫正楷體" w:cs="全字庫正楷體" w:hint="eastAsia"/>
                <w:bCs/>
                <w:sz w:val="28"/>
                <w:szCs w:val="28"/>
              </w:rPr>
              <w:t>一</w:t>
            </w:r>
            <w:proofErr w:type="gramEnd"/>
            <w:r w:rsidRPr="006F773F">
              <w:rPr>
                <w:rFonts w:ascii="全字庫正楷體" w:eastAsia="全字庫正楷體" w:hAnsi="全字庫正楷體" w:cs="全字庫正楷體" w:hint="eastAsia"/>
                <w:bCs/>
                <w:sz w:val="28"/>
                <w:szCs w:val="28"/>
              </w:rPr>
              <w:t xml:space="preserve">) </w:t>
            </w:r>
            <w:r w:rsidR="00052243" w:rsidRPr="006F773F">
              <w:rPr>
                <w:rFonts w:ascii="全字庫正楷體" w:eastAsia="全字庫正楷體" w:hAnsi="全字庫正楷體" w:cs="全字庫正楷體" w:hint="eastAsia"/>
                <w:bCs/>
                <w:sz w:val="28"/>
                <w:szCs w:val="28"/>
              </w:rPr>
              <w:t>預計辦理時間</w:t>
            </w:r>
          </w:p>
        </w:tc>
        <w:tc>
          <w:tcPr>
            <w:tcW w:w="6095" w:type="dxa"/>
            <w:gridSpan w:val="2"/>
            <w:vAlign w:val="center"/>
          </w:tcPr>
          <w:p w:rsidR="00CB25AC" w:rsidRPr="006F773F" w:rsidRDefault="00052243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中華民國11○年○○月○○日</w:t>
            </w:r>
          </w:p>
        </w:tc>
      </w:tr>
      <w:tr w:rsidR="00CB25AC" w:rsidRPr="006F773F" w:rsidTr="00052243">
        <w:trPr>
          <w:trHeight w:val="1012"/>
        </w:trPr>
        <w:tc>
          <w:tcPr>
            <w:tcW w:w="3122" w:type="dxa"/>
            <w:shd w:val="clear" w:color="auto" w:fill="auto"/>
            <w:vAlign w:val="center"/>
          </w:tcPr>
          <w:p w:rsidR="00CB25AC" w:rsidRPr="006F773F" w:rsidRDefault="00CB25AC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 xml:space="preserve">(二) </w:t>
            </w:r>
            <w:r w:rsidR="00052243"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預計參與人數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052243" w:rsidRPr="006F773F" w:rsidRDefault="00052243" w:rsidP="00056D0E">
            <w:pPr>
              <w:spacing w:line="360" w:lineRule="exact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教師：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  <w:u w:val="single"/>
              </w:rPr>
              <w:t xml:space="preserve">    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人</w:t>
            </w:r>
          </w:p>
          <w:p w:rsidR="00CB25AC" w:rsidRPr="006F773F" w:rsidRDefault="00052243" w:rsidP="00056D0E">
            <w:pPr>
              <w:spacing w:line="360" w:lineRule="exact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學生：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  <w:u w:val="single"/>
              </w:rPr>
              <w:t xml:space="preserve">    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人</w:t>
            </w:r>
          </w:p>
        </w:tc>
      </w:tr>
      <w:tr w:rsidR="00CB25AC" w:rsidRPr="006F773F" w:rsidTr="00052243">
        <w:trPr>
          <w:trHeight w:val="518"/>
        </w:trPr>
        <w:tc>
          <w:tcPr>
            <w:tcW w:w="3122" w:type="dxa"/>
            <w:vAlign w:val="center"/>
          </w:tcPr>
          <w:p w:rsidR="00CB25AC" w:rsidRPr="006F773F" w:rsidRDefault="00CB25AC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 xml:space="preserve">(三) </w:t>
            </w:r>
            <w:r w:rsidR="009F4752"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預期效應</w:t>
            </w:r>
          </w:p>
        </w:tc>
        <w:tc>
          <w:tcPr>
            <w:tcW w:w="6095" w:type="dxa"/>
            <w:gridSpan w:val="2"/>
            <w:vAlign w:val="center"/>
          </w:tcPr>
          <w:p w:rsidR="00052243" w:rsidRPr="006F773F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color w:val="BFBFBF" w:themeColor="background1" w:themeShade="BF"/>
                <w:sz w:val="28"/>
                <w:szCs w:val="28"/>
              </w:rPr>
              <w:t>(請貴校自行</w:t>
            </w:r>
            <w:r>
              <w:rPr>
                <w:rFonts w:ascii="全字庫正楷體" w:eastAsia="全字庫正楷體" w:hAnsi="全字庫正楷體" w:cs="全字庫正楷體" w:hint="eastAsia"/>
                <w:color w:val="BFBFBF" w:themeColor="background1" w:themeShade="BF"/>
                <w:sz w:val="28"/>
                <w:szCs w:val="28"/>
              </w:rPr>
              <w:t>利用條列式</w:t>
            </w:r>
            <w:r w:rsidRPr="006F773F">
              <w:rPr>
                <w:rFonts w:ascii="全字庫正楷體" w:eastAsia="全字庫正楷體" w:hAnsi="全字庫正楷體" w:cs="全字庫正楷體" w:hint="eastAsia"/>
                <w:color w:val="BFBFBF" w:themeColor="background1" w:themeShade="BF"/>
                <w:sz w:val="28"/>
                <w:szCs w:val="28"/>
              </w:rPr>
              <w:t>填寫)</w:t>
            </w:r>
          </w:p>
        </w:tc>
      </w:tr>
      <w:tr w:rsidR="009F4752" w:rsidRPr="006F773F" w:rsidTr="00F1345C">
        <w:trPr>
          <w:trHeight w:val="518"/>
        </w:trPr>
        <w:tc>
          <w:tcPr>
            <w:tcW w:w="3122" w:type="dxa"/>
            <w:shd w:val="clear" w:color="auto" w:fill="FFF2CC" w:themeFill="accent4" w:themeFillTint="33"/>
            <w:vAlign w:val="center"/>
          </w:tcPr>
          <w:p w:rsidR="009F4752" w:rsidRPr="006F773F" w:rsidRDefault="009F4752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 xml:space="preserve">(四) </w:t>
            </w:r>
            <w:r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行程規劃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F4752" w:rsidRPr="006F773F" w:rsidRDefault="009F4752" w:rsidP="009F4752">
            <w:pPr>
              <w:adjustRightInd w:val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時間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9F4752" w:rsidRPr="006F773F" w:rsidRDefault="009F4752" w:rsidP="009F4752">
            <w:pPr>
              <w:adjustRightInd w:val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活動內容</w:t>
            </w:r>
          </w:p>
        </w:tc>
      </w:tr>
      <w:tr w:rsidR="009F4752" w:rsidRPr="006F773F" w:rsidTr="00F1345C">
        <w:trPr>
          <w:trHeight w:val="518"/>
        </w:trPr>
        <w:tc>
          <w:tcPr>
            <w:tcW w:w="3122" w:type="dxa"/>
            <w:vMerge w:val="restart"/>
            <w:shd w:val="clear" w:color="auto" w:fill="FFF2CC" w:themeFill="accent4" w:themeFillTint="33"/>
            <w:vAlign w:val="center"/>
          </w:tcPr>
          <w:p w:rsidR="009F4752" w:rsidRPr="006F773F" w:rsidRDefault="006C69BC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proofErr w:type="gramStart"/>
            <w:r w:rsidRPr="006C69BC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灰字為</w:t>
            </w:r>
            <w:proofErr w:type="gramEnd"/>
            <w:r w:rsidRPr="006C69BC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參考範例，可自行修正及刪減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08:00-09:00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學校集合出發</w:t>
            </w:r>
          </w:p>
        </w:tc>
      </w:tr>
      <w:tr w:rsidR="009F4752" w:rsidRPr="006F773F" w:rsidTr="00F1345C">
        <w:trPr>
          <w:trHeight w:val="518"/>
        </w:trPr>
        <w:tc>
          <w:tcPr>
            <w:tcW w:w="3122" w:type="dxa"/>
            <w:vMerge/>
            <w:shd w:val="clear" w:color="auto" w:fill="FFF2CC" w:themeFill="accent4" w:themeFillTint="33"/>
            <w:vAlign w:val="center"/>
          </w:tcPr>
          <w:p w:rsidR="009F4752" w:rsidRPr="006F773F" w:rsidRDefault="009F4752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09:30-12:00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參觀長榮海事博物館</w:t>
            </w:r>
          </w:p>
        </w:tc>
      </w:tr>
      <w:tr w:rsidR="009F4752" w:rsidRPr="006F773F" w:rsidTr="00F1345C">
        <w:trPr>
          <w:trHeight w:val="518"/>
        </w:trPr>
        <w:tc>
          <w:tcPr>
            <w:tcW w:w="3122" w:type="dxa"/>
            <w:vMerge/>
            <w:shd w:val="clear" w:color="auto" w:fill="FFF2CC" w:themeFill="accent4" w:themeFillTint="33"/>
            <w:vAlign w:val="center"/>
          </w:tcPr>
          <w:p w:rsidR="009F4752" w:rsidRPr="006F773F" w:rsidRDefault="009F4752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12:00-13:00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午餐時間</w:t>
            </w:r>
          </w:p>
        </w:tc>
      </w:tr>
      <w:tr w:rsidR="009F4752" w:rsidRPr="006F773F" w:rsidTr="00F1345C">
        <w:trPr>
          <w:trHeight w:val="518"/>
        </w:trPr>
        <w:tc>
          <w:tcPr>
            <w:tcW w:w="3122" w:type="dxa"/>
            <w:vMerge/>
            <w:shd w:val="clear" w:color="auto" w:fill="FFF2CC" w:themeFill="accent4" w:themeFillTint="33"/>
            <w:vAlign w:val="center"/>
          </w:tcPr>
          <w:p w:rsidR="009F4752" w:rsidRPr="006F773F" w:rsidRDefault="009F4752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13:30-15:30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參觀○○○○○○○</w:t>
            </w:r>
          </w:p>
        </w:tc>
      </w:tr>
      <w:tr w:rsidR="009F4752" w:rsidRPr="006F773F" w:rsidTr="00F1345C">
        <w:trPr>
          <w:trHeight w:val="518"/>
        </w:trPr>
        <w:tc>
          <w:tcPr>
            <w:tcW w:w="3122" w:type="dxa"/>
            <w:vMerge/>
            <w:shd w:val="clear" w:color="auto" w:fill="FFF2CC" w:themeFill="accent4" w:themeFillTint="33"/>
            <w:vAlign w:val="center"/>
          </w:tcPr>
          <w:p w:rsidR="009F4752" w:rsidRPr="006F773F" w:rsidRDefault="009F4752" w:rsidP="00056D0E">
            <w:pPr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15:30-16:00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9F4752" w:rsidRPr="009F4752" w:rsidRDefault="009F4752" w:rsidP="00056D0E">
            <w:pPr>
              <w:adjustRightInd w:val="0"/>
              <w:jc w:val="both"/>
              <w:rPr>
                <w:rFonts w:ascii="全字庫正楷體" w:eastAsia="全字庫正楷體" w:hAnsi="全字庫正楷體" w:cs="全字庫正楷體"/>
                <w:color w:val="A6A6A6" w:themeColor="background1" w:themeShade="A6"/>
                <w:sz w:val="28"/>
                <w:szCs w:val="28"/>
              </w:rPr>
            </w:pPr>
            <w:r w:rsidRPr="009F4752">
              <w:rPr>
                <w:rFonts w:ascii="全字庫正楷體" w:eastAsia="全字庫正楷體" w:hAnsi="全字庫正楷體" w:cs="全字庫正楷體" w:hint="eastAsia"/>
                <w:color w:val="A6A6A6" w:themeColor="background1" w:themeShade="A6"/>
                <w:sz w:val="28"/>
                <w:szCs w:val="28"/>
              </w:rPr>
              <w:t>賦歸</w:t>
            </w:r>
          </w:p>
        </w:tc>
      </w:tr>
    </w:tbl>
    <w:p w:rsidR="00CB25AC" w:rsidRPr="006F773F" w:rsidRDefault="00CB25AC" w:rsidP="00CB25AC">
      <w:pPr>
        <w:rPr>
          <w:rFonts w:ascii="全字庫正楷體" w:eastAsia="全字庫正楷體" w:hAnsi="全字庫正楷體" w:cs="全字庫正楷體"/>
        </w:rPr>
      </w:pP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7"/>
      </w:tblGrid>
      <w:tr w:rsidR="00052243" w:rsidRPr="006F773F" w:rsidTr="00FC261D">
        <w:trPr>
          <w:trHeight w:val="475"/>
          <w:tblHeader/>
        </w:trPr>
        <w:tc>
          <w:tcPr>
            <w:tcW w:w="9217" w:type="dxa"/>
            <w:shd w:val="clear" w:color="auto" w:fill="E7E6E6" w:themeFill="background2"/>
            <w:vAlign w:val="center"/>
          </w:tcPr>
          <w:p w:rsidR="00052243" w:rsidRPr="006F773F" w:rsidRDefault="00052243" w:rsidP="00FC261D">
            <w:pPr>
              <w:tabs>
                <w:tab w:val="left" w:pos="567"/>
              </w:tabs>
              <w:adjustRightInd w:val="0"/>
              <w:jc w:val="both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b/>
                <w:sz w:val="28"/>
                <w:szCs w:val="24"/>
              </w:rPr>
              <w:t>注意事項</w:t>
            </w:r>
          </w:p>
        </w:tc>
      </w:tr>
      <w:tr w:rsidR="00052243" w:rsidRPr="006F773F" w:rsidTr="00E86736">
        <w:trPr>
          <w:trHeight w:val="486"/>
        </w:trPr>
        <w:tc>
          <w:tcPr>
            <w:tcW w:w="9217" w:type="dxa"/>
            <w:vAlign w:val="center"/>
          </w:tcPr>
          <w:p w:rsidR="00052243" w:rsidRPr="006F773F" w:rsidRDefault="00052243" w:rsidP="009F4752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 w:left="782" w:hanging="782"/>
              <w:contextualSpacing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bCs/>
                <w:sz w:val="28"/>
                <w:szCs w:val="28"/>
              </w:rPr>
              <w:t>該場館有團體導</w:t>
            </w:r>
            <w:proofErr w:type="gramStart"/>
            <w:r w:rsidRPr="006F773F">
              <w:rPr>
                <w:rFonts w:ascii="全字庫正楷體" w:eastAsia="全字庫正楷體" w:hAnsi="全字庫正楷體" w:cs="全字庫正楷體" w:hint="eastAsia"/>
                <w:bCs/>
                <w:sz w:val="28"/>
                <w:szCs w:val="28"/>
              </w:rPr>
              <w:t>覽</w:t>
            </w:r>
            <w:proofErr w:type="gramEnd"/>
            <w:r w:rsidRPr="006F773F">
              <w:rPr>
                <w:rFonts w:ascii="全字庫正楷體" w:eastAsia="全字庫正楷體" w:hAnsi="全字庫正楷體" w:cs="全字庫正楷體" w:hint="eastAsia"/>
                <w:bCs/>
                <w:sz w:val="28"/>
                <w:szCs w:val="28"/>
              </w:rPr>
              <w:t>服務，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請於預定參觀日兩週前上網申請</w:t>
            </w: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lastRenderedPageBreak/>
              <w:t>（</w:t>
            </w:r>
            <w:hyperlink r:id="rId7" w:history="1">
              <w:r w:rsidRPr="006F773F">
                <w:rPr>
                  <w:rStyle w:val="a6"/>
                  <w:rFonts w:ascii="全字庫正楷體" w:eastAsia="全字庫正楷體" w:hAnsi="全字庫正楷體" w:cs="全字庫正楷體"/>
                  <w:sz w:val="28"/>
                  <w:szCs w:val="28"/>
                </w:rPr>
                <w:t>https://www.evergreenmuseum.org.tw/index.jsp?moj=visit_04</w:t>
              </w:r>
            </w:hyperlink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）。</w:t>
            </w:r>
          </w:p>
          <w:p w:rsidR="00052243" w:rsidRDefault="00052243" w:rsidP="009F4752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 w:left="782" w:hanging="782"/>
              <w:contextualSpacing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該博物館網站備有</w:t>
            </w:r>
            <w:proofErr w:type="gramStart"/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學習單供學校</w:t>
            </w:r>
            <w:proofErr w:type="gramEnd"/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下載運用（</w:t>
            </w:r>
            <w:hyperlink r:id="rId8" w:history="1">
              <w:r w:rsidR="009F4752" w:rsidRPr="00B018EF">
                <w:rPr>
                  <w:rStyle w:val="a6"/>
                  <w:rFonts w:ascii="全字庫正楷體" w:eastAsia="全字庫正楷體" w:hAnsi="全字庫正楷體" w:cs="全字庫正楷體"/>
                  <w:sz w:val="28"/>
                  <w:szCs w:val="28"/>
                </w:rPr>
                <w:t>https://www.evergreenmuseum.org.tw/index.jsp?moj=learn&amp;cat=1</w:t>
              </w:r>
            </w:hyperlink>
            <w:r w:rsidRPr="006F773F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）。</w:t>
            </w:r>
          </w:p>
          <w:p w:rsidR="002E0182" w:rsidRPr="002E0182" w:rsidRDefault="00F324D5" w:rsidP="002E0182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 w:left="782" w:hanging="782"/>
              <w:contextualSpacing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11</w:t>
            </w:r>
            <w:r w:rsidR="002E0182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3</w:t>
            </w:r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年</w:t>
            </w:r>
            <w:r w:rsidR="002E0182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6</w:t>
            </w:r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月</w:t>
            </w:r>
            <w:r w:rsidR="002E0182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30日前以本專案預約參觀的師生不須</w:t>
            </w:r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門票費用</w:t>
            </w:r>
            <w:r w:rsidR="002E0182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  <w:u w:val="single"/>
              </w:rPr>
              <w:t>。</w:t>
            </w:r>
          </w:p>
          <w:p w:rsidR="006256F3" w:rsidRPr="006F773F" w:rsidRDefault="006256F3" w:rsidP="002E0182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 w:left="782" w:hanging="782"/>
              <w:contextualSpacing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F324D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請</w:t>
            </w:r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</w:rPr>
              <w:t>至少於參訪日</w:t>
            </w:r>
            <w:proofErr w:type="gramStart"/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</w:rPr>
              <w:t>周前</w:t>
            </w:r>
            <w:r w:rsidRPr="00F324D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，聯繫長榮</w:t>
            </w:r>
            <w:bookmarkStart w:id="0" w:name="_GoBack"/>
            <w:bookmarkEnd w:id="0"/>
            <w:r w:rsidRPr="00F324D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海事博物館進行參訪預約，並於來電預約時</w:t>
            </w:r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</w:rPr>
              <w:t>主動告知為「</w:t>
            </w:r>
            <w:r w:rsidR="00F324D5"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</w:rPr>
              <w:t>基隆市政府參訪專案</w:t>
            </w:r>
            <w:r w:rsidRPr="00F324D5">
              <w:rPr>
                <w:rFonts w:ascii="全字庫正楷體" w:eastAsia="全字庫正楷體" w:hAnsi="全字庫正楷體" w:cs="全字庫正楷體" w:hint="eastAsia"/>
                <w:color w:val="FF0000"/>
                <w:sz w:val="28"/>
                <w:szCs w:val="28"/>
              </w:rPr>
              <w:t>」，</w:t>
            </w:r>
            <w:r w:rsidRPr="00F324D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以利場館進行準備作業。預約電話：（02）23516699分機6113，或預約電子郵件：emm@cyff.org.tw。</w:t>
            </w:r>
          </w:p>
        </w:tc>
      </w:tr>
    </w:tbl>
    <w:p w:rsidR="00382C06" w:rsidRDefault="00382C06">
      <w:pPr>
        <w:rPr>
          <w:rFonts w:ascii="全字庫正楷體" w:eastAsia="全字庫正楷體" w:hAnsi="全字庫正楷體" w:cs="全字庫正楷體"/>
        </w:rPr>
      </w:pPr>
    </w:p>
    <w:p w:rsidR="00382C06" w:rsidRPr="00382C06" w:rsidRDefault="00382C06">
      <w:pPr>
        <w:rPr>
          <w:rFonts w:ascii="全字庫正楷體" w:eastAsia="全字庫正楷體" w:hAnsi="全字庫正楷體" w:cs="全字庫正楷體"/>
        </w:rPr>
      </w:pPr>
      <w:r>
        <w:rPr>
          <w:rFonts w:ascii="全字庫正楷體" w:eastAsia="全字庫正楷體" w:hAnsi="全字庫正楷體" w:cs="全字庫正楷體" w:hint="eastAsia"/>
        </w:rPr>
        <w:t>承辦人                    主管                   單位主管</w:t>
      </w:r>
    </w:p>
    <w:sectPr w:rsidR="00382C06" w:rsidRPr="00382C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D7" w:rsidRDefault="001835D7" w:rsidP="008C7386">
      <w:r>
        <w:separator/>
      </w:r>
    </w:p>
  </w:endnote>
  <w:endnote w:type="continuationSeparator" w:id="0">
    <w:p w:rsidR="001835D7" w:rsidRDefault="001835D7" w:rsidP="008C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D7" w:rsidRDefault="001835D7" w:rsidP="008C7386">
      <w:r>
        <w:separator/>
      </w:r>
    </w:p>
  </w:footnote>
  <w:footnote w:type="continuationSeparator" w:id="0">
    <w:p w:rsidR="001835D7" w:rsidRDefault="001835D7" w:rsidP="008C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85E"/>
    <w:multiLevelType w:val="hybridMultilevel"/>
    <w:tmpl w:val="0ED686A0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E08E3"/>
    <w:multiLevelType w:val="hybridMultilevel"/>
    <w:tmpl w:val="B86A416E"/>
    <w:lvl w:ilvl="0" w:tplc="DF4284A8">
      <w:start w:val="1"/>
      <w:numFmt w:val="decimal"/>
      <w:lvlText w:val="%1."/>
      <w:lvlJc w:val="left"/>
      <w:pPr>
        <w:ind w:left="958" w:hanging="589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03792"/>
    <w:multiLevelType w:val="hybridMultilevel"/>
    <w:tmpl w:val="471C61CA"/>
    <w:lvl w:ilvl="0" w:tplc="455096D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7F723E"/>
    <w:multiLevelType w:val="hybridMultilevel"/>
    <w:tmpl w:val="3888297A"/>
    <w:lvl w:ilvl="0" w:tplc="AA8403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028B8"/>
    <w:multiLevelType w:val="hybridMultilevel"/>
    <w:tmpl w:val="5D46B0A6"/>
    <w:lvl w:ilvl="0" w:tplc="B8CC029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7C7A38"/>
    <w:multiLevelType w:val="hybridMultilevel"/>
    <w:tmpl w:val="FF7A77CA"/>
    <w:lvl w:ilvl="0" w:tplc="824ACD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8E2182"/>
    <w:multiLevelType w:val="hybridMultilevel"/>
    <w:tmpl w:val="D9484342"/>
    <w:lvl w:ilvl="0" w:tplc="7324CC8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1FB4A78"/>
    <w:multiLevelType w:val="hybridMultilevel"/>
    <w:tmpl w:val="8AF4482A"/>
    <w:lvl w:ilvl="0" w:tplc="0BE0EB9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51A1A"/>
    <w:multiLevelType w:val="hybridMultilevel"/>
    <w:tmpl w:val="0F3E1DDC"/>
    <w:lvl w:ilvl="0" w:tplc="C4347B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1706A"/>
    <w:multiLevelType w:val="hybridMultilevel"/>
    <w:tmpl w:val="EDCADF86"/>
    <w:lvl w:ilvl="0" w:tplc="C734B166">
      <w:start w:val="1"/>
      <w:numFmt w:val="decimal"/>
      <w:lvlText w:val="%1."/>
      <w:lvlJc w:val="left"/>
      <w:pPr>
        <w:ind w:left="1287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665AC7"/>
    <w:multiLevelType w:val="hybridMultilevel"/>
    <w:tmpl w:val="C5C242CE"/>
    <w:lvl w:ilvl="0" w:tplc="B9962326">
      <w:start w:val="1"/>
      <w:numFmt w:val="taiwaneseCountingThousand"/>
      <w:lvlText w:val="(%1)"/>
      <w:lvlJc w:val="left"/>
      <w:pPr>
        <w:ind w:left="780" w:hanging="7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21629E"/>
    <w:multiLevelType w:val="hybridMultilevel"/>
    <w:tmpl w:val="254ADB56"/>
    <w:lvl w:ilvl="0" w:tplc="DA80175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7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C"/>
    <w:rsid w:val="00052243"/>
    <w:rsid w:val="001835D7"/>
    <w:rsid w:val="002E0182"/>
    <w:rsid w:val="00301791"/>
    <w:rsid w:val="00382C06"/>
    <w:rsid w:val="003D0004"/>
    <w:rsid w:val="004456F4"/>
    <w:rsid w:val="005D5171"/>
    <w:rsid w:val="006256F3"/>
    <w:rsid w:val="006A05CD"/>
    <w:rsid w:val="006C69BC"/>
    <w:rsid w:val="006E23A1"/>
    <w:rsid w:val="006F773F"/>
    <w:rsid w:val="0086141D"/>
    <w:rsid w:val="008C7386"/>
    <w:rsid w:val="009312BD"/>
    <w:rsid w:val="009654EC"/>
    <w:rsid w:val="009669B2"/>
    <w:rsid w:val="009F4752"/>
    <w:rsid w:val="00C20F79"/>
    <w:rsid w:val="00CB25AC"/>
    <w:rsid w:val="00D14F0D"/>
    <w:rsid w:val="00D36644"/>
    <w:rsid w:val="00E448FA"/>
    <w:rsid w:val="00F1345C"/>
    <w:rsid w:val="00F324D5"/>
    <w:rsid w:val="00F53B6E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F9662"/>
  <w15:chartTrackingRefBased/>
  <w15:docId w15:val="{8A9CB369-CAE3-4A5B-B3EB-B99BE4C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5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A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25A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CB25AC"/>
    <w:pPr>
      <w:ind w:leftChars="200" w:left="480"/>
    </w:pPr>
  </w:style>
  <w:style w:type="character" w:customStyle="1" w:styleId="a4">
    <w:name w:val="清單段落 字元"/>
    <w:link w:val="a3"/>
    <w:uiPriority w:val="34"/>
    <w:rsid w:val="00CB25AC"/>
  </w:style>
  <w:style w:type="table" w:customStyle="1" w:styleId="11">
    <w:name w:val="表格格線1"/>
    <w:basedOn w:val="a1"/>
    <w:next w:val="a5"/>
    <w:uiPriority w:val="39"/>
    <w:rsid w:val="00CB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25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B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3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386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9F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museum.org.tw/index.jsp?moj=learn&amp;ca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rgreenmuseum.org.tw/index.jsp?moj=visit_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傅祺倫</dc:creator>
  <cp:keywords/>
  <dc:description/>
  <cp:lastModifiedBy>傅祺倫</cp:lastModifiedBy>
  <cp:revision>2</cp:revision>
  <dcterms:created xsi:type="dcterms:W3CDTF">2023-10-18T05:41:00Z</dcterms:created>
  <dcterms:modified xsi:type="dcterms:W3CDTF">2023-10-18T05:41:00Z</dcterms:modified>
</cp:coreProperties>
</file>